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666F9" w14:textId="2924FF48" w:rsidR="00BD1238" w:rsidRPr="005B573B" w:rsidRDefault="00BD1238" w:rsidP="00BD1238">
      <w:pPr>
        <w:spacing w:line="276" w:lineRule="auto"/>
        <w:ind w:left="5660"/>
        <w:jc w:val="right"/>
        <w:rPr>
          <w:rFonts w:eastAsia="Arial"/>
          <w:b/>
          <w:sz w:val="24"/>
          <w:szCs w:val="24"/>
          <w:lang w:val="kk-KZ"/>
        </w:rPr>
      </w:pPr>
      <w:r>
        <w:rPr>
          <w:rFonts w:eastAsia="Arial"/>
          <w:b/>
          <w:sz w:val="24"/>
          <w:szCs w:val="24"/>
        </w:rPr>
        <w:t xml:space="preserve"> «Алматы»</w:t>
      </w:r>
      <w:r w:rsidR="005B573B">
        <w:rPr>
          <w:rFonts w:eastAsia="Arial"/>
          <w:b/>
          <w:sz w:val="24"/>
          <w:szCs w:val="24"/>
          <w:lang w:val="kk-KZ"/>
        </w:rPr>
        <w:t xml:space="preserve"> ӘКК» АҚ Басқармасының Төрағасы</w:t>
      </w:r>
    </w:p>
    <w:p w14:paraId="23D97A64" w14:textId="3776B62F" w:rsidR="00BD1238" w:rsidRDefault="005B573B" w:rsidP="00BD1238">
      <w:pPr>
        <w:spacing w:line="276" w:lineRule="auto"/>
        <w:ind w:left="5660"/>
        <w:jc w:val="right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  <w:lang w:val="kk-KZ"/>
        </w:rPr>
        <w:t xml:space="preserve">А.Е. </w:t>
      </w:r>
      <w:r w:rsidR="00BD1238">
        <w:rPr>
          <w:rFonts w:eastAsia="Arial"/>
          <w:b/>
          <w:sz w:val="24"/>
          <w:szCs w:val="24"/>
        </w:rPr>
        <w:t>Б</w:t>
      </w:r>
      <w:r>
        <w:rPr>
          <w:rFonts w:eastAsia="Arial"/>
          <w:b/>
          <w:sz w:val="24"/>
          <w:szCs w:val="24"/>
          <w:lang w:val="kk-KZ"/>
        </w:rPr>
        <w:t>і</w:t>
      </w:r>
      <w:r w:rsidR="00BD1238">
        <w:rPr>
          <w:rFonts w:eastAsia="Arial"/>
          <w:b/>
          <w:sz w:val="24"/>
          <w:szCs w:val="24"/>
        </w:rPr>
        <w:t>л</w:t>
      </w:r>
      <w:r>
        <w:rPr>
          <w:rFonts w:eastAsia="Arial"/>
          <w:b/>
          <w:sz w:val="24"/>
          <w:szCs w:val="24"/>
          <w:lang w:val="kk-KZ"/>
        </w:rPr>
        <w:t>і</w:t>
      </w:r>
      <w:proofErr w:type="spellStart"/>
      <w:r w:rsidR="00BD1238">
        <w:rPr>
          <w:rFonts w:eastAsia="Arial"/>
          <w:b/>
          <w:sz w:val="24"/>
          <w:szCs w:val="24"/>
        </w:rPr>
        <w:t>сбеков</w:t>
      </w:r>
      <w:proofErr w:type="spellEnd"/>
      <w:r>
        <w:rPr>
          <w:rFonts w:eastAsia="Arial"/>
          <w:b/>
          <w:sz w:val="24"/>
          <w:szCs w:val="24"/>
          <w:lang w:val="kk-KZ"/>
        </w:rPr>
        <w:t>ке</w:t>
      </w:r>
    </w:p>
    <w:p w14:paraId="6C0E23D9" w14:textId="77777777" w:rsidR="00BD1238" w:rsidRPr="00BD1238" w:rsidRDefault="00BD1238" w:rsidP="00BD1238">
      <w:pPr>
        <w:spacing w:line="276" w:lineRule="auto"/>
        <w:ind w:left="5660"/>
        <w:jc w:val="right"/>
        <w:rPr>
          <w:rFonts w:eastAsia="Arial"/>
          <w:b/>
          <w:sz w:val="24"/>
          <w:szCs w:val="24"/>
        </w:rPr>
      </w:pPr>
    </w:p>
    <w:p w14:paraId="266C8CB8" w14:textId="77777777" w:rsidR="005B573B" w:rsidRDefault="005B573B" w:rsidP="005B573B">
      <w:pPr>
        <w:spacing w:line="276" w:lineRule="auto"/>
        <w:jc w:val="center"/>
        <w:rPr>
          <w:rFonts w:eastAsia="Arial"/>
          <w:b/>
          <w:sz w:val="24"/>
          <w:szCs w:val="24"/>
        </w:rPr>
      </w:pPr>
      <w:r w:rsidRPr="005B573B">
        <w:rPr>
          <w:rFonts w:eastAsia="Arial"/>
          <w:b/>
          <w:sz w:val="24"/>
          <w:szCs w:val="24"/>
        </w:rPr>
        <w:t xml:space="preserve">Алматы </w:t>
      </w:r>
      <w:proofErr w:type="spellStart"/>
      <w:r w:rsidRPr="005B573B">
        <w:rPr>
          <w:rFonts w:eastAsia="Arial"/>
          <w:b/>
          <w:sz w:val="24"/>
          <w:szCs w:val="24"/>
        </w:rPr>
        <w:t>қаласының</w:t>
      </w:r>
      <w:proofErr w:type="spellEnd"/>
      <w:r w:rsidRPr="005B573B">
        <w:rPr>
          <w:rFonts w:eastAsia="Arial"/>
          <w:b/>
          <w:sz w:val="24"/>
          <w:szCs w:val="24"/>
        </w:rPr>
        <w:t xml:space="preserve"> </w:t>
      </w:r>
      <w:proofErr w:type="spellStart"/>
      <w:r w:rsidRPr="005B573B">
        <w:rPr>
          <w:rFonts w:eastAsia="Arial"/>
          <w:b/>
          <w:sz w:val="24"/>
          <w:szCs w:val="24"/>
        </w:rPr>
        <w:t>әлеуметтік</w:t>
      </w:r>
      <w:proofErr w:type="spellEnd"/>
      <w:r w:rsidRPr="005B573B">
        <w:rPr>
          <w:rFonts w:eastAsia="Arial"/>
          <w:b/>
          <w:sz w:val="24"/>
          <w:szCs w:val="24"/>
        </w:rPr>
        <w:t xml:space="preserve"> </w:t>
      </w:r>
      <w:proofErr w:type="spellStart"/>
      <w:r w:rsidRPr="005B573B">
        <w:rPr>
          <w:rFonts w:eastAsia="Arial"/>
          <w:b/>
          <w:sz w:val="24"/>
          <w:szCs w:val="24"/>
        </w:rPr>
        <w:t>маңызы</w:t>
      </w:r>
      <w:proofErr w:type="spellEnd"/>
      <w:r w:rsidRPr="005B573B">
        <w:rPr>
          <w:rFonts w:eastAsia="Arial"/>
          <w:b/>
          <w:sz w:val="24"/>
          <w:szCs w:val="24"/>
        </w:rPr>
        <w:t xml:space="preserve"> бар </w:t>
      </w:r>
      <w:proofErr w:type="spellStart"/>
      <w:r w:rsidRPr="005B573B">
        <w:rPr>
          <w:rFonts w:eastAsia="Arial"/>
          <w:b/>
          <w:sz w:val="24"/>
          <w:szCs w:val="24"/>
        </w:rPr>
        <w:t>азық-түлік</w:t>
      </w:r>
      <w:proofErr w:type="spellEnd"/>
      <w:r w:rsidRPr="005B573B">
        <w:rPr>
          <w:rFonts w:eastAsia="Arial"/>
          <w:b/>
          <w:sz w:val="24"/>
          <w:szCs w:val="24"/>
        </w:rPr>
        <w:t xml:space="preserve"> </w:t>
      </w:r>
      <w:proofErr w:type="spellStart"/>
      <w:r w:rsidRPr="005B573B">
        <w:rPr>
          <w:rFonts w:eastAsia="Arial"/>
          <w:b/>
          <w:sz w:val="24"/>
          <w:szCs w:val="24"/>
        </w:rPr>
        <w:t>тауарларына</w:t>
      </w:r>
      <w:proofErr w:type="spellEnd"/>
      <w:r w:rsidRPr="005B573B">
        <w:rPr>
          <w:rFonts w:eastAsia="Arial"/>
          <w:b/>
          <w:sz w:val="24"/>
          <w:szCs w:val="24"/>
        </w:rPr>
        <w:t xml:space="preserve"> </w:t>
      </w:r>
    </w:p>
    <w:p w14:paraId="7624A65F" w14:textId="2D5F271E" w:rsidR="005B573B" w:rsidRDefault="005B573B" w:rsidP="005B573B">
      <w:pPr>
        <w:spacing w:line="276" w:lineRule="auto"/>
        <w:jc w:val="center"/>
        <w:rPr>
          <w:rFonts w:eastAsia="Arial"/>
          <w:b/>
          <w:sz w:val="24"/>
          <w:szCs w:val="24"/>
        </w:rPr>
      </w:pPr>
      <w:r w:rsidRPr="005B573B">
        <w:rPr>
          <w:rFonts w:eastAsia="Arial"/>
          <w:b/>
          <w:sz w:val="24"/>
          <w:szCs w:val="24"/>
        </w:rPr>
        <w:t>(</w:t>
      </w:r>
      <w:proofErr w:type="spellStart"/>
      <w:r w:rsidRPr="005B573B">
        <w:rPr>
          <w:rFonts w:eastAsia="Arial"/>
          <w:i/>
          <w:sz w:val="24"/>
          <w:szCs w:val="24"/>
        </w:rPr>
        <w:t>бұдан</w:t>
      </w:r>
      <w:proofErr w:type="spellEnd"/>
      <w:r w:rsidRPr="005B573B">
        <w:rPr>
          <w:rFonts w:eastAsia="Arial"/>
          <w:i/>
          <w:sz w:val="24"/>
          <w:szCs w:val="24"/>
        </w:rPr>
        <w:t xml:space="preserve"> </w:t>
      </w:r>
      <w:proofErr w:type="spellStart"/>
      <w:r w:rsidRPr="005B573B">
        <w:rPr>
          <w:rFonts w:eastAsia="Arial"/>
          <w:i/>
          <w:sz w:val="24"/>
          <w:szCs w:val="24"/>
        </w:rPr>
        <w:t>әрі</w:t>
      </w:r>
      <w:proofErr w:type="spellEnd"/>
      <w:r w:rsidRPr="005B573B">
        <w:rPr>
          <w:rFonts w:eastAsia="Arial"/>
          <w:i/>
          <w:sz w:val="24"/>
          <w:szCs w:val="24"/>
        </w:rPr>
        <w:t xml:space="preserve"> - ӘМАТ</w:t>
      </w:r>
      <w:r w:rsidRPr="005B573B">
        <w:rPr>
          <w:rFonts w:eastAsia="Arial"/>
          <w:b/>
          <w:sz w:val="24"/>
          <w:szCs w:val="24"/>
        </w:rPr>
        <w:t xml:space="preserve">) </w:t>
      </w:r>
      <w:proofErr w:type="spellStart"/>
      <w:r w:rsidRPr="005B573B">
        <w:rPr>
          <w:rFonts w:eastAsia="Arial"/>
          <w:b/>
          <w:sz w:val="24"/>
          <w:szCs w:val="24"/>
        </w:rPr>
        <w:t>бағаны</w:t>
      </w:r>
      <w:proofErr w:type="spellEnd"/>
      <w:r w:rsidRPr="005B573B">
        <w:rPr>
          <w:rFonts w:eastAsia="Arial"/>
          <w:b/>
          <w:sz w:val="24"/>
          <w:szCs w:val="24"/>
        </w:rPr>
        <w:t xml:space="preserve"> </w:t>
      </w:r>
      <w:proofErr w:type="spellStart"/>
      <w:r w:rsidRPr="005B573B">
        <w:rPr>
          <w:rFonts w:eastAsia="Arial"/>
          <w:b/>
          <w:sz w:val="24"/>
          <w:szCs w:val="24"/>
        </w:rPr>
        <w:t>тұрақтандыру</w:t>
      </w:r>
      <w:proofErr w:type="spellEnd"/>
      <w:r w:rsidRPr="005B573B">
        <w:rPr>
          <w:rFonts w:eastAsia="Arial"/>
          <w:b/>
          <w:sz w:val="24"/>
          <w:szCs w:val="24"/>
        </w:rPr>
        <w:t xml:space="preserve"> </w:t>
      </w:r>
      <w:proofErr w:type="spellStart"/>
      <w:r w:rsidRPr="005B573B">
        <w:rPr>
          <w:rFonts w:eastAsia="Arial"/>
          <w:b/>
          <w:sz w:val="24"/>
          <w:szCs w:val="24"/>
        </w:rPr>
        <w:t>тетіктерін</w:t>
      </w:r>
      <w:proofErr w:type="spellEnd"/>
      <w:r w:rsidRPr="005B573B">
        <w:rPr>
          <w:rFonts w:eastAsia="Arial"/>
          <w:b/>
          <w:sz w:val="24"/>
          <w:szCs w:val="24"/>
        </w:rPr>
        <w:t xml:space="preserve"> </w:t>
      </w:r>
      <w:proofErr w:type="spellStart"/>
      <w:r w:rsidRPr="005B573B">
        <w:rPr>
          <w:rFonts w:eastAsia="Arial"/>
          <w:b/>
          <w:sz w:val="24"/>
          <w:szCs w:val="24"/>
        </w:rPr>
        <w:t>іске</w:t>
      </w:r>
      <w:proofErr w:type="spellEnd"/>
      <w:r w:rsidRPr="005B573B">
        <w:rPr>
          <w:rFonts w:eastAsia="Arial"/>
          <w:b/>
          <w:sz w:val="24"/>
          <w:szCs w:val="24"/>
        </w:rPr>
        <w:t xml:space="preserve"> </w:t>
      </w:r>
      <w:proofErr w:type="spellStart"/>
      <w:r w:rsidRPr="005B573B">
        <w:rPr>
          <w:rFonts w:eastAsia="Arial"/>
          <w:b/>
          <w:sz w:val="24"/>
          <w:szCs w:val="24"/>
        </w:rPr>
        <w:t>асыру</w:t>
      </w:r>
      <w:proofErr w:type="spellEnd"/>
      <w:r w:rsidRPr="005B573B">
        <w:rPr>
          <w:rFonts w:eastAsia="Arial"/>
          <w:b/>
          <w:sz w:val="24"/>
          <w:szCs w:val="24"/>
        </w:rPr>
        <w:t xml:space="preserve"> </w:t>
      </w:r>
      <w:proofErr w:type="spellStart"/>
      <w:r w:rsidRPr="005B573B">
        <w:rPr>
          <w:rFonts w:eastAsia="Arial"/>
          <w:b/>
          <w:sz w:val="24"/>
          <w:szCs w:val="24"/>
        </w:rPr>
        <w:t>шеңберінде</w:t>
      </w:r>
      <w:proofErr w:type="spellEnd"/>
      <w:r w:rsidRPr="005B573B">
        <w:rPr>
          <w:rFonts w:eastAsia="Arial"/>
          <w:b/>
          <w:sz w:val="24"/>
          <w:szCs w:val="24"/>
        </w:rPr>
        <w:t xml:space="preserve"> </w:t>
      </w:r>
    </w:p>
    <w:p w14:paraId="1A7B0FC0" w14:textId="770F70F0" w:rsidR="005B573B" w:rsidRPr="005B573B" w:rsidRDefault="005B573B" w:rsidP="005B573B">
      <w:pPr>
        <w:spacing w:line="276" w:lineRule="auto"/>
        <w:jc w:val="center"/>
        <w:rPr>
          <w:rFonts w:eastAsia="Arial"/>
          <w:b/>
          <w:sz w:val="24"/>
          <w:szCs w:val="24"/>
        </w:rPr>
      </w:pPr>
      <w:r w:rsidRPr="005B573B">
        <w:rPr>
          <w:rFonts w:eastAsia="Arial"/>
          <w:b/>
          <w:sz w:val="24"/>
          <w:szCs w:val="24"/>
        </w:rPr>
        <w:t>ҚАРЫЗ АЛУҒА ӨТІНІШ</w:t>
      </w:r>
    </w:p>
    <w:p w14:paraId="6368BFB0" w14:textId="77777777" w:rsidR="005B573B" w:rsidRDefault="005B573B" w:rsidP="005B573B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2C951155" w14:textId="00673606" w:rsidR="001F6C0F" w:rsidRPr="00873C0D" w:rsidRDefault="005B573B" w:rsidP="001F6C0F">
      <w:pPr>
        <w:spacing w:before="240" w:line="276" w:lineRule="auto"/>
        <w:jc w:val="both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  <w:lang w:val="kk-KZ"/>
        </w:rPr>
        <w:t>ӨТІНІШ БЕРУШІ</w:t>
      </w:r>
      <w:r w:rsidR="001F6C0F" w:rsidRPr="00873C0D">
        <w:rPr>
          <w:rFonts w:eastAsia="Arial"/>
          <w:b/>
          <w:sz w:val="24"/>
          <w:szCs w:val="24"/>
        </w:rPr>
        <w:t>:</w:t>
      </w:r>
    </w:p>
    <w:tbl>
      <w:tblPr>
        <w:tblStyle w:val="19"/>
        <w:tblW w:w="934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85"/>
        <w:gridCol w:w="6360"/>
      </w:tblGrid>
      <w:tr w:rsidR="001F6C0F" w:rsidRPr="00873C0D" w14:paraId="03507470" w14:textId="77777777" w:rsidTr="00BD1238">
        <w:trPr>
          <w:trHeight w:val="215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6BE2C" w14:textId="41E1F7A3" w:rsidR="001F6C0F" w:rsidRPr="00873C0D" w:rsidRDefault="005B573B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val="kk-KZ"/>
              </w:rPr>
              <w:t>Өтініш берушінің атауы</w:t>
            </w:r>
            <w:r w:rsidR="001F6C0F" w:rsidRPr="00873C0D">
              <w:rPr>
                <w:rFonts w:eastAsia="Arial"/>
                <w:sz w:val="24"/>
                <w:szCs w:val="24"/>
              </w:rPr>
              <w:t>:</w:t>
            </w:r>
          </w:p>
        </w:tc>
        <w:tc>
          <w:tcPr>
            <w:tcW w:w="6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A8515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  <w:tr w:rsidR="001F6C0F" w:rsidRPr="00873C0D" w14:paraId="35E1702B" w14:textId="77777777" w:rsidTr="00BD1238">
        <w:trPr>
          <w:trHeight w:val="540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F9F44" w14:textId="430D3154" w:rsidR="001F6C0F" w:rsidRPr="00873C0D" w:rsidRDefault="005B573B" w:rsidP="005B573B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val="kk-KZ"/>
              </w:rPr>
              <w:t>Заңды тұлғаны тіркеу туралы куәлік</w:t>
            </w:r>
            <w:r w:rsidR="001F6C0F" w:rsidRPr="00873C0D">
              <w:rPr>
                <w:rFonts w:eastAsia="Arial"/>
                <w:sz w:val="24"/>
                <w:szCs w:val="24"/>
              </w:rPr>
              <w:t>:</w:t>
            </w:r>
          </w:p>
        </w:tc>
        <w:tc>
          <w:tcPr>
            <w:tcW w:w="63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DBE7B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  <w:tr w:rsidR="001F6C0F" w:rsidRPr="00873C0D" w14:paraId="32371F43" w14:textId="77777777" w:rsidTr="00484DD2">
        <w:trPr>
          <w:trHeight w:val="200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8E249" w14:textId="2CEDAD4F" w:rsidR="001F6C0F" w:rsidRPr="00873C0D" w:rsidRDefault="001F6C0F" w:rsidP="005B573B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>Б</w:t>
            </w:r>
            <w:r w:rsidR="005B573B">
              <w:rPr>
                <w:rFonts w:eastAsia="Arial"/>
                <w:sz w:val="24"/>
                <w:szCs w:val="24"/>
                <w:lang w:val="kk-KZ"/>
              </w:rPr>
              <w:t>С</w:t>
            </w:r>
            <w:r w:rsidRPr="00873C0D">
              <w:rPr>
                <w:rFonts w:eastAsia="Arial"/>
                <w:sz w:val="24"/>
                <w:szCs w:val="24"/>
              </w:rPr>
              <w:t>Н</w:t>
            </w:r>
          </w:p>
        </w:tc>
        <w:tc>
          <w:tcPr>
            <w:tcW w:w="63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DDAFF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  <w:tr w:rsidR="001F6C0F" w:rsidRPr="00873C0D" w14:paraId="71A398AE" w14:textId="77777777" w:rsidTr="00484DD2">
        <w:trPr>
          <w:trHeight w:val="363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710C7" w14:textId="6BCF2FFF" w:rsidR="001F6C0F" w:rsidRPr="005B573B" w:rsidRDefault="005B573B" w:rsidP="00484DD2">
            <w:pPr>
              <w:spacing w:line="276" w:lineRule="auto"/>
              <w:rPr>
                <w:rFonts w:eastAsia="Arial"/>
                <w:sz w:val="24"/>
                <w:szCs w:val="24"/>
                <w:lang w:val="kk-KZ"/>
              </w:rPr>
            </w:pPr>
            <w:r>
              <w:rPr>
                <w:rFonts w:eastAsia="Arial"/>
                <w:sz w:val="24"/>
                <w:szCs w:val="24"/>
                <w:lang w:val="kk-KZ"/>
              </w:rPr>
              <w:t>Заңды мекенжайы</w:t>
            </w:r>
          </w:p>
        </w:tc>
        <w:tc>
          <w:tcPr>
            <w:tcW w:w="63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B680E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  <w:tr w:rsidR="001F6C0F" w:rsidRPr="00873C0D" w14:paraId="4287BD70" w14:textId="77777777" w:rsidTr="00484DD2">
        <w:trPr>
          <w:trHeight w:val="344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542DF" w14:textId="426717A6" w:rsidR="001F6C0F" w:rsidRPr="005B573B" w:rsidRDefault="005B573B" w:rsidP="00484DD2">
            <w:pPr>
              <w:spacing w:line="276" w:lineRule="auto"/>
              <w:rPr>
                <w:rFonts w:eastAsia="Arial"/>
                <w:sz w:val="24"/>
                <w:szCs w:val="24"/>
                <w:lang w:val="kk-KZ"/>
              </w:rPr>
            </w:pPr>
            <w:r>
              <w:rPr>
                <w:rFonts w:eastAsia="Arial"/>
                <w:sz w:val="24"/>
                <w:szCs w:val="24"/>
                <w:lang w:val="kk-KZ"/>
              </w:rPr>
              <w:t>Нақты мекенжайы</w:t>
            </w:r>
          </w:p>
        </w:tc>
        <w:tc>
          <w:tcPr>
            <w:tcW w:w="63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34200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  <w:tr w:rsidR="001F6C0F" w:rsidRPr="00873C0D" w14:paraId="1467AA53" w14:textId="77777777" w:rsidTr="00484DD2">
        <w:trPr>
          <w:trHeight w:val="366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3771" w14:textId="7649C0E6" w:rsidR="001F6C0F" w:rsidRPr="00873C0D" w:rsidRDefault="001F6C0F" w:rsidP="005B573B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Телефон, факс, </w:t>
            </w:r>
            <w:proofErr w:type="spellStart"/>
            <w:r w:rsidRPr="00873C0D">
              <w:rPr>
                <w:rFonts w:eastAsia="Arial"/>
                <w:sz w:val="24"/>
                <w:szCs w:val="24"/>
              </w:rPr>
              <w:t>эл.по</w:t>
            </w:r>
            <w:proofErr w:type="spellEnd"/>
            <w:r w:rsidR="005B573B">
              <w:rPr>
                <w:rFonts w:eastAsia="Arial"/>
                <w:sz w:val="24"/>
                <w:szCs w:val="24"/>
                <w:lang w:val="kk-KZ"/>
              </w:rPr>
              <w:t>ш</w:t>
            </w:r>
            <w:r w:rsidRPr="00873C0D">
              <w:rPr>
                <w:rFonts w:eastAsia="Arial"/>
                <w:sz w:val="24"/>
                <w:szCs w:val="24"/>
              </w:rPr>
              <w:t>та</w:t>
            </w:r>
          </w:p>
        </w:tc>
        <w:tc>
          <w:tcPr>
            <w:tcW w:w="63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AEE60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  <w:tr w:rsidR="001F6C0F" w:rsidRPr="00873C0D" w14:paraId="2F449A77" w14:textId="77777777" w:rsidTr="00484DD2">
        <w:trPr>
          <w:trHeight w:val="361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DF6A2" w14:textId="34727EEE" w:rsidR="001F6C0F" w:rsidRPr="00873C0D" w:rsidRDefault="005B573B" w:rsidP="005B573B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val="kk-KZ"/>
              </w:rPr>
              <w:t>Есеп айырысу шоты</w:t>
            </w:r>
            <w:r w:rsidR="001F6C0F" w:rsidRPr="00873C0D">
              <w:rPr>
                <w:rFonts w:eastAsia="Arial"/>
                <w:sz w:val="24"/>
                <w:szCs w:val="24"/>
              </w:rPr>
              <w:t>, Банк</w:t>
            </w:r>
          </w:p>
        </w:tc>
        <w:tc>
          <w:tcPr>
            <w:tcW w:w="63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BA5CE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</w:tbl>
    <w:p w14:paraId="75E69DC5" w14:textId="6880769E" w:rsidR="001F6C0F" w:rsidRPr="00873C0D" w:rsidRDefault="005B573B" w:rsidP="001F6C0F">
      <w:pPr>
        <w:spacing w:before="240" w:line="276" w:lineRule="auto"/>
        <w:jc w:val="both"/>
        <w:rPr>
          <w:rFonts w:eastAsia="Arial"/>
          <w:b/>
          <w:sz w:val="24"/>
          <w:szCs w:val="24"/>
        </w:rPr>
      </w:pPr>
      <w:r w:rsidRPr="005B573B">
        <w:rPr>
          <w:rFonts w:eastAsia="Arial"/>
          <w:b/>
          <w:sz w:val="24"/>
          <w:szCs w:val="24"/>
        </w:rPr>
        <w:t>ҚАРЫЗ БОЙЫНША СҰРАТЫЛАТЫН ШАРТТАР</w:t>
      </w:r>
      <w:r w:rsidR="001F6C0F" w:rsidRPr="00873C0D">
        <w:rPr>
          <w:rFonts w:eastAsia="Arial"/>
          <w:b/>
          <w:sz w:val="24"/>
          <w:szCs w:val="24"/>
        </w:rPr>
        <w:t>:</w:t>
      </w:r>
    </w:p>
    <w:tbl>
      <w:tblPr>
        <w:tblStyle w:val="18"/>
        <w:tblW w:w="934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6375"/>
      </w:tblGrid>
      <w:tr w:rsidR="001F6C0F" w:rsidRPr="00873C0D" w14:paraId="5A4267C5" w14:textId="77777777" w:rsidTr="00484DD2">
        <w:trPr>
          <w:trHeight w:val="343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F86E7" w14:textId="52009F97" w:rsidR="001F6C0F" w:rsidRPr="005B573B" w:rsidRDefault="005B573B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  <w:lang w:val="kk-KZ"/>
              </w:rPr>
            </w:pPr>
            <w:r>
              <w:rPr>
                <w:rFonts w:eastAsia="Arial"/>
                <w:sz w:val="24"/>
                <w:szCs w:val="24"/>
                <w:lang w:val="kk-KZ"/>
              </w:rPr>
              <w:t>Қарыз сомасы</w:t>
            </w:r>
          </w:p>
        </w:tc>
        <w:tc>
          <w:tcPr>
            <w:tcW w:w="6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71AF8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  <w:tr w:rsidR="001F6C0F" w:rsidRPr="00873C0D" w14:paraId="7E420AF1" w14:textId="77777777" w:rsidTr="00484DD2">
        <w:trPr>
          <w:trHeight w:val="341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3DBF0" w14:textId="33DE6926" w:rsidR="001F6C0F" w:rsidRPr="005B573B" w:rsidRDefault="005B573B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  <w:lang w:val="kk-KZ"/>
              </w:rPr>
            </w:pPr>
            <w:r>
              <w:rPr>
                <w:rFonts w:eastAsia="Arial"/>
                <w:sz w:val="24"/>
                <w:szCs w:val="24"/>
                <w:lang w:val="kk-KZ"/>
              </w:rPr>
              <w:t>Қарыз мерзімі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96B32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  <w:tr w:rsidR="001F6C0F" w:rsidRPr="00873C0D" w14:paraId="57019F22" w14:textId="77777777" w:rsidTr="00484DD2">
        <w:trPr>
          <w:trHeight w:val="341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ABF14" w14:textId="72BE1D3C" w:rsidR="001F6C0F" w:rsidRPr="005B573B" w:rsidRDefault="005B573B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  <w:lang w:val="kk-KZ"/>
              </w:rPr>
            </w:pPr>
            <w:r>
              <w:rPr>
                <w:rFonts w:eastAsia="Arial"/>
                <w:sz w:val="24"/>
                <w:szCs w:val="24"/>
                <w:lang w:val="kk-KZ"/>
              </w:rPr>
              <w:t>Қарыздың мақсаты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1421A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1F6C0F" w:rsidRPr="00873C0D" w14:paraId="06188B44" w14:textId="77777777" w:rsidTr="00484DD2">
        <w:trPr>
          <w:trHeight w:val="365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2C453" w14:textId="0B01D48B" w:rsidR="001F6C0F" w:rsidRPr="005B573B" w:rsidRDefault="005B573B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  <w:lang w:val="kk-KZ"/>
              </w:rPr>
            </w:pPr>
            <w:r>
              <w:rPr>
                <w:rFonts w:eastAsia="Arial"/>
                <w:sz w:val="24"/>
                <w:szCs w:val="24"/>
                <w:lang w:val="kk-KZ"/>
              </w:rPr>
              <w:t>Игеру нысаны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29059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</w:tbl>
    <w:p w14:paraId="78DD3685" w14:textId="10EE2D19" w:rsidR="001F6C0F" w:rsidRPr="00873C0D" w:rsidRDefault="001F6C0F" w:rsidP="001F6C0F">
      <w:pPr>
        <w:spacing w:before="240" w:line="276" w:lineRule="auto"/>
        <w:jc w:val="both"/>
        <w:rPr>
          <w:rFonts w:eastAsia="Arial"/>
          <w:b/>
          <w:sz w:val="24"/>
          <w:szCs w:val="24"/>
        </w:rPr>
      </w:pPr>
      <w:r w:rsidRPr="005B573B">
        <w:rPr>
          <w:rFonts w:eastAsia="Arial"/>
          <w:b/>
          <w:sz w:val="24"/>
          <w:szCs w:val="24"/>
        </w:rPr>
        <w:t xml:space="preserve"> </w:t>
      </w:r>
      <w:r w:rsidR="005B573B" w:rsidRPr="005B573B">
        <w:rPr>
          <w:rFonts w:eastAsia="Arial"/>
          <w:b/>
          <w:sz w:val="24"/>
          <w:szCs w:val="24"/>
        </w:rPr>
        <w:t>ҚАРЫЗ БОЙЫНША ҚАМТАМАСЫЗ ЕТУ РЕТІНДЕ ҚАБЫЛДАУДЫ ҰСЫНАМЫЗ</w:t>
      </w:r>
      <w:r w:rsidRPr="00873C0D">
        <w:rPr>
          <w:rFonts w:eastAsia="Arial"/>
          <w:b/>
          <w:sz w:val="24"/>
          <w:szCs w:val="24"/>
        </w:rPr>
        <w:t>:</w:t>
      </w:r>
    </w:p>
    <w:tbl>
      <w:tblPr>
        <w:tblStyle w:val="17"/>
        <w:tblW w:w="9356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85"/>
        <w:gridCol w:w="1995"/>
        <w:gridCol w:w="2700"/>
        <w:gridCol w:w="2476"/>
      </w:tblGrid>
      <w:tr w:rsidR="001F6C0F" w:rsidRPr="00873C0D" w14:paraId="2C6BD007" w14:textId="77777777" w:rsidTr="00700C3D">
        <w:trPr>
          <w:trHeight w:val="659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17DAF" w14:textId="14FD2D3D" w:rsidR="001F6C0F" w:rsidRPr="005B573B" w:rsidRDefault="005B573B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  <w:lang w:val="kk-KZ"/>
              </w:rPr>
            </w:pPr>
            <w:r>
              <w:rPr>
                <w:rFonts w:eastAsia="Arial"/>
                <w:sz w:val="24"/>
                <w:szCs w:val="24"/>
                <w:lang w:val="kk-KZ"/>
              </w:rPr>
              <w:t>Сипаттамасы</w:t>
            </w:r>
          </w:p>
        </w:tc>
        <w:tc>
          <w:tcPr>
            <w:tcW w:w="19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F75AB" w14:textId="28BA867B" w:rsidR="001F6C0F" w:rsidRPr="005B573B" w:rsidRDefault="005B573B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  <w:lang w:val="kk-KZ"/>
              </w:rPr>
            </w:pPr>
            <w:r>
              <w:rPr>
                <w:rFonts w:eastAsia="Arial"/>
                <w:sz w:val="24"/>
                <w:szCs w:val="24"/>
                <w:lang w:val="kk-KZ"/>
              </w:rPr>
              <w:t>Иесі</w:t>
            </w:r>
          </w:p>
        </w:tc>
        <w:tc>
          <w:tcPr>
            <w:tcW w:w="27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93AFA" w14:textId="77777777" w:rsidR="005B573B" w:rsidRDefault="005B573B" w:rsidP="005B573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proofErr w:type="spellStart"/>
            <w:r w:rsidRPr="005B573B">
              <w:rPr>
                <w:rFonts w:eastAsia="Arial"/>
                <w:sz w:val="24"/>
                <w:szCs w:val="24"/>
              </w:rPr>
              <w:t>Орналасқан</w:t>
            </w:r>
            <w:proofErr w:type="spellEnd"/>
            <w:r w:rsidRPr="005B573B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5B573B">
              <w:rPr>
                <w:rFonts w:eastAsia="Arial"/>
                <w:sz w:val="24"/>
                <w:szCs w:val="24"/>
              </w:rPr>
              <w:t>орны</w:t>
            </w:r>
            <w:proofErr w:type="spellEnd"/>
            <w:r w:rsidRPr="005B573B">
              <w:rPr>
                <w:rFonts w:eastAsia="Arial"/>
                <w:sz w:val="24"/>
                <w:szCs w:val="24"/>
              </w:rPr>
              <w:t>/</w:t>
            </w:r>
          </w:p>
          <w:p w14:paraId="67120BD1" w14:textId="0C7DD5EC" w:rsidR="005B573B" w:rsidRPr="00873C0D" w:rsidRDefault="005B573B" w:rsidP="005B573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proofErr w:type="spellStart"/>
            <w:r w:rsidRPr="005B573B">
              <w:rPr>
                <w:rFonts w:eastAsia="Arial"/>
                <w:sz w:val="24"/>
                <w:szCs w:val="24"/>
              </w:rPr>
              <w:t>орналасқан</w:t>
            </w:r>
            <w:proofErr w:type="spellEnd"/>
            <w:r w:rsidRPr="005B573B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5B573B">
              <w:rPr>
                <w:rFonts w:eastAsia="Arial"/>
                <w:sz w:val="24"/>
                <w:szCs w:val="24"/>
              </w:rPr>
              <w:t>жері</w:t>
            </w:r>
            <w:proofErr w:type="spellEnd"/>
            <w:r w:rsidRPr="005B573B">
              <w:rPr>
                <w:rFonts w:eastAsia="Arial"/>
                <w:sz w:val="24"/>
                <w:szCs w:val="24"/>
              </w:rPr>
              <w:t xml:space="preserve"> </w:t>
            </w:r>
          </w:p>
          <w:p w14:paraId="3A5C43F1" w14:textId="48BB6597" w:rsidR="001F6C0F" w:rsidRPr="00873C0D" w:rsidRDefault="001F6C0F" w:rsidP="00484DD2">
            <w:pPr>
              <w:spacing w:before="240" w:line="276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7476D" w14:textId="47E85BEA" w:rsidR="001F6C0F" w:rsidRPr="005B573B" w:rsidRDefault="005B573B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  <w:lang w:val="kk-KZ"/>
              </w:rPr>
            </w:pPr>
            <w:r>
              <w:rPr>
                <w:rFonts w:eastAsia="Arial"/>
                <w:sz w:val="24"/>
                <w:szCs w:val="24"/>
                <w:lang w:val="kk-KZ"/>
              </w:rPr>
              <w:t>Ескертпе</w:t>
            </w:r>
          </w:p>
        </w:tc>
      </w:tr>
      <w:tr w:rsidR="001F6C0F" w:rsidRPr="00873C0D" w14:paraId="50AA6DCA" w14:textId="77777777" w:rsidTr="00700C3D">
        <w:trPr>
          <w:trHeight w:val="450"/>
        </w:trPr>
        <w:tc>
          <w:tcPr>
            <w:tcW w:w="2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8758F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2CC33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08935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24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C976F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</w:tbl>
    <w:p w14:paraId="64050AC1" w14:textId="390BB67E" w:rsidR="000A01C7" w:rsidRDefault="000A01C7" w:rsidP="000A01C7">
      <w:pPr>
        <w:spacing w:before="240" w:line="276" w:lineRule="auto"/>
        <w:jc w:val="both"/>
        <w:rPr>
          <w:rFonts w:eastAsia="Arial"/>
          <w:b/>
          <w:sz w:val="24"/>
          <w:szCs w:val="24"/>
        </w:rPr>
      </w:pPr>
    </w:p>
    <w:p w14:paraId="1164C370" w14:textId="61AA53FC" w:rsidR="003C6E37" w:rsidRDefault="003C6E37" w:rsidP="000A01C7">
      <w:pPr>
        <w:spacing w:before="240" w:line="276" w:lineRule="auto"/>
        <w:jc w:val="both"/>
        <w:rPr>
          <w:rFonts w:eastAsia="Arial"/>
          <w:b/>
          <w:sz w:val="24"/>
          <w:szCs w:val="24"/>
        </w:rPr>
      </w:pPr>
    </w:p>
    <w:p w14:paraId="5E64E281" w14:textId="77777777" w:rsidR="003C6E37" w:rsidRPr="00873C0D" w:rsidRDefault="003C6E37" w:rsidP="000A01C7">
      <w:pPr>
        <w:spacing w:before="240" w:line="276" w:lineRule="auto"/>
        <w:jc w:val="both"/>
        <w:rPr>
          <w:rFonts w:eastAsia="Arial"/>
          <w:b/>
          <w:sz w:val="24"/>
          <w:szCs w:val="24"/>
        </w:rPr>
      </w:pPr>
    </w:p>
    <w:p w14:paraId="423524B6" w14:textId="05D1B765" w:rsidR="000A01C7" w:rsidRPr="004F27FC" w:rsidRDefault="005B573B" w:rsidP="001F6C0F">
      <w:pPr>
        <w:spacing w:before="240" w:line="276" w:lineRule="auto"/>
        <w:jc w:val="both"/>
        <w:rPr>
          <w:rFonts w:eastAsia="Arial"/>
          <w:b/>
          <w:bCs/>
          <w:sz w:val="24"/>
          <w:szCs w:val="24"/>
        </w:rPr>
      </w:pPr>
      <w:bookmarkStart w:id="0" w:name="_Hlk55290515"/>
      <w:proofErr w:type="spellStart"/>
      <w:r w:rsidRPr="005B573B">
        <w:rPr>
          <w:rFonts w:eastAsia="Arial"/>
          <w:b/>
          <w:bCs/>
          <w:sz w:val="24"/>
          <w:szCs w:val="24"/>
        </w:rPr>
        <w:t>Берілген</w:t>
      </w:r>
      <w:proofErr w:type="spellEnd"/>
      <w:r w:rsidRPr="005B573B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Pr="005B573B">
        <w:rPr>
          <w:rFonts w:eastAsia="Arial"/>
          <w:b/>
          <w:bCs/>
          <w:sz w:val="24"/>
          <w:szCs w:val="24"/>
        </w:rPr>
        <w:t>қарыз</w:t>
      </w:r>
      <w:proofErr w:type="spellEnd"/>
      <w:r w:rsidRPr="005B573B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Pr="005B573B">
        <w:rPr>
          <w:rFonts w:eastAsia="Arial"/>
          <w:b/>
          <w:bCs/>
          <w:sz w:val="24"/>
          <w:szCs w:val="24"/>
        </w:rPr>
        <w:t>бойынша</w:t>
      </w:r>
      <w:proofErr w:type="spellEnd"/>
      <w:r w:rsidRPr="005B573B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Pr="005B573B">
        <w:rPr>
          <w:rFonts w:eastAsia="Arial"/>
          <w:b/>
          <w:bCs/>
          <w:sz w:val="24"/>
          <w:szCs w:val="24"/>
        </w:rPr>
        <w:t>әлеуметтік</w:t>
      </w:r>
      <w:proofErr w:type="spellEnd"/>
      <w:r w:rsidRPr="005B573B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Pr="005B573B">
        <w:rPr>
          <w:rFonts w:eastAsia="Arial"/>
          <w:b/>
          <w:bCs/>
          <w:sz w:val="24"/>
          <w:szCs w:val="24"/>
        </w:rPr>
        <w:t>маңызы</w:t>
      </w:r>
      <w:proofErr w:type="spellEnd"/>
      <w:r w:rsidRPr="005B573B">
        <w:rPr>
          <w:rFonts w:eastAsia="Arial"/>
          <w:b/>
          <w:bCs/>
          <w:sz w:val="24"/>
          <w:szCs w:val="24"/>
        </w:rPr>
        <w:t xml:space="preserve"> бар </w:t>
      </w:r>
      <w:proofErr w:type="spellStart"/>
      <w:r w:rsidRPr="005B573B">
        <w:rPr>
          <w:rFonts w:eastAsia="Arial"/>
          <w:b/>
          <w:bCs/>
          <w:sz w:val="24"/>
          <w:szCs w:val="24"/>
        </w:rPr>
        <w:t>азық-түлік</w:t>
      </w:r>
      <w:proofErr w:type="spellEnd"/>
      <w:r w:rsidRPr="005B573B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Pr="005B573B">
        <w:rPr>
          <w:rFonts w:eastAsia="Arial"/>
          <w:b/>
          <w:bCs/>
          <w:sz w:val="24"/>
          <w:szCs w:val="24"/>
        </w:rPr>
        <w:t>тауарларының</w:t>
      </w:r>
      <w:proofErr w:type="spellEnd"/>
      <w:r w:rsidRPr="005B573B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Pr="005B573B">
        <w:rPr>
          <w:rFonts w:eastAsia="Arial"/>
          <w:b/>
          <w:bCs/>
          <w:sz w:val="24"/>
          <w:szCs w:val="24"/>
        </w:rPr>
        <w:t>тізбесі</w:t>
      </w:r>
      <w:proofErr w:type="spellEnd"/>
      <w:r w:rsidR="00D775D7">
        <w:rPr>
          <w:rFonts w:eastAsia="Arial"/>
          <w:b/>
          <w:bCs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0"/>
        <w:gridCol w:w="1621"/>
        <w:gridCol w:w="1004"/>
        <w:gridCol w:w="1004"/>
        <w:gridCol w:w="1083"/>
        <w:gridCol w:w="1846"/>
        <w:gridCol w:w="437"/>
        <w:gridCol w:w="404"/>
        <w:gridCol w:w="426"/>
        <w:gridCol w:w="378"/>
        <w:gridCol w:w="336"/>
        <w:gridCol w:w="336"/>
      </w:tblGrid>
      <w:tr w:rsidR="005B573B" w14:paraId="61E73791" w14:textId="348A5946" w:rsidTr="00370F93">
        <w:trPr>
          <w:trHeight w:val="630"/>
        </w:trPr>
        <w:tc>
          <w:tcPr>
            <w:tcW w:w="473" w:type="dxa"/>
            <w:vMerge w:val="restart"/>
          </w:tcPr>
          <w:p w14:paraId="1DE60FAA" w14:textId="3BC9A158" w:rsid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№</w:t>
            </w:r>
          </w:p>
        </w:tc>
        <w:tc>
          <w:tcPr>
            <w:tcW w:w="1729" w:type="dxa"/>
            <w:vMerge w:val="restart"/>
          </w:tcPr>
          <w:p w14:paraId="1DF3B477" w14:textId="6C37CE4D" w:rsidR="00370F93" w:rsidRDefault="005B573B" w:rsidP="005B573B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val="kk-KZ"/>
              </w:rPr>
              <w:t>ӘМАТ атауы</w:t>
            </w:r>
          </w:p>
        </w:tc>
        <w:tc>
          <w:tcPr>
            <w:tcW w:w="1005" w:type="dxa"/>
            <w:vMerge w:val="restart"/>
          </w:tcPr>
          <w:p w14:paraId="295F0C8D" w14:textId="7FA38024" w:rsidR="00370F93" w:rsidRDefault="005B573B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val="kk-KZ"/>
              </w:rPr>
              <w:t>Көлемі</w:t>
            </w:r>
            <w:r w:rsidR="00370F93">
              <w:rPr>
                <w:rFonts w:eastAsia="Arial"/>
                <w:sz w:val="24"/>
                <w:szCs w:val="24"/>
              </w:rPr>
              <w:t>, кг/л</w:t>
            </w:r>
          </w:p>
        </w:tc>
        <w:tc>
          <w:tcPr>
            <w:tcW w:w="1005" w:type="dxa"/>
            <w:vMerge w:val="restart"/>
          </w:tcPr>
          <w:p w14:paraId="3E715676" w14:textId="051F1B94" w:rsidR="00370F93" w:rsidRDefault="005B573B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val="kk-KZ"/>
              </w:rPr>
              <w:t>Көлемі</w:t>
            </w:r>
            <w:r w:rsidR="00370F93">
              <w:rPr>
                <w:rFonts w:eastAsia="Arial"/>
                <w:sz w:val="24"/>
                <w:szCs w:val="24"/>
              </w:rPr>
              <w:t xml:space="preserve">, </w:t>
            </w:r>
            <w:proofErr w:type="spellStart"/>
            <w:r w:rsidR="00370F93">
              <w:rPr>
                <w:rFonts w:eastAsia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5" w:type="dxa"/>
            <w:vMerge w:val="restart"/>
          </w:tcPr>
          <w:p w14:paraId="1D0ED385" w14:textId="7A34BB1A" w:rsidR="00370F93" w:rsidRDefault="00370F93" w:rsidP="005B573B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</w:t>
            </w:r>
            <w:r w:rsidR="005B573B">
              <w:rPr>
                <w:rFonts w:eastAsia="Arial"/>
                <w:sz w:val="24"/>
                <w:szCs w:val="24"/>
                <w:lang w:val="kk-KZ"/>
              </w:rPr>
              <w:t>омасы</w:t>
            </w:r>
            <w:r w:rsidR="005B573B">
              <w:rPr>
                <w:rFonts w:eastAsia="Arial"/>
                <w:sz w:val="24"/>
                <w:szCs w:val="24"/>
              </w:rPr>
              <w:t xml:space="preserve">, </w:t>
            </w:r>
            <w:proofErr w:type="spellStart"/>
            <w:r w:rsidR="005B573B">
              <w:rPr>
                <w:rFonts w:eastAsia="Arial"/>
                <w:sz w:val="24"/>
                <w:szCs w:val="24"/>
              </w:rPr>
              <w:t>тең</w:t>
            </w:r>
            <w:r>
              <w:rPr>
                <w:rFonts w:eastAsia="Arial"/>
                <w:sz w:val="24"/>
                <w:szCs w:val="24"/>
              </w:rPr>
              <w:t>ге</w:t>
            </w:r>
            <w:proofErr w:type="spellEnd"/>
          </w:p>
        </w:tc>
        <w:tc>
          <w:tcPr>
            <w:tcW w:w="1871" w:type="dxa"/>
            <w:vMerge w:val="restart"/>
          </w:tcPr>
          <w:p w14:paraId="5CD5694F" w14:textId="2D0BAFB4" w:rsidR="00370F93" w:rsidRDefault="005B573B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  <w:proofErr w:type="spellStart"/>
            <w:r w:rsidRPr="005B573B">
              <w:rPr>
                <w:rFonts w:eastAsia="Arial"/>
                <w:sz w:val="24"/>
                <w:szCs w:val="24"/>
              </w:rPr>
              <w:t>Тіркелген</w:t>
            </w:r>
            <w:proofErr w:type="spellEnd"/>
            <w:r w:rsidRPr="005B573B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5B573B">
              <w:rPr>
                <w:rFonts w:eastAsia="Arial"/>
                <w:sz w:val="24"/>
                <w:szCs w:val="24"/>
              </w:rPr>
              <w:t>шекті</w:t>
            </w:r>
            <w:proofErr w:type="spellEnd"/>
            <w:r w:rsidRPr="005B573B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5B573B">
              <w:rPr>
                <w:rFonts w:eastAsia="Arial"/>
                <w:sz w:val="24"/>
                <w:szCs w:val="24"/>
              </w:rPr>
              <w:t>төмендетілген</w:t>
            </w:r>
            <w:proofErr w:type="spellEnd"/>
            <w:r w:rsidRPr="005B573B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5B573B">
              <w:rPr>
                <w:rFonts w:eastAsia="Arial"/>
                <w:sz w:val="24"/>
                <w:szCs w:val="24"/>
              </w:rPr>
              <w:t>бөлшек</w:t>
            </w:r>
            <w:proofErr w:type="spellEnd"/>
            <w:r w:rsidRPr="005B573B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5B573B">
              <w:rPr>
                <w:rFonts w:eastAsia="Arial"/>
                <w:sz w:val="24"/>
                <w:szCs w:val="24"/>
              </w:rPr>
              <w:t>сауда</w:t>
            </w:r>
            <w:proofErr w:type="spellEnd"/>
            <w:r w:rsidRPr="005B573B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5B573B">
              <w:rPr>
                <w:rFonts w:eastAsia="Arial"/>
                <w:sz w:val="24"/>
                <w:szCs w:val="24"/>
              </w:rPr>
              <w:t>бағасы</w:t>
            </w:r>
            <w:proofErr w:type="spellEnd"/>
          </w:p>
        </w:tc>
        <w:tc>
          <w:tcPr>
            <w:tcW w:w="2247" w:type="dxa"/>
            <w:gridSpan w:val="6"/>
          </w:tcPr>
          <w:p w14:paraId="3A8FB1AA" w14:textId="74918BF3" w:rsidR="00370F93" w:rsidRDefault="005B573B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  <w:r w:rsidRPr="005B573B">
              <w:rPr>
                <w:rFonts w:eastAsia="Arial"/>
                <w:sz w:val="24"/>
                <w:szCs w:val="24"/>
              </w:rPr>
              <w:t>ӘМАТ-</w:t>
            </w:r>
            <w:proofErr w:type="spellStart"/>
            <w:r w:rsidRPr="005B573B">
              <w:rPr>
                <w:rFonts w:eastAsia="Arial"/>
                <w:sz w:val="24"/>
                <w:szCs w:val="24"/>
              </w:rPr>
              <w:t>қа</w:t>
            </w:r>
            <w:proofErr w:type="spellEnd"/>
            <w:r w:rsidRPr="005B573B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5B573B">
              <w:rPr>
                <w:rFonts w:eastAsia="Arial"/>
                <w:sz w:val="24"/>
                <w:szCs w:val="24"/>
              </w:rPr>
              <w:t>бағаны</w:t>
            </w:r>
            <w:proofErr w:type="spellEnd"/>
            <w:r w:rsidRPr="005B573B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5B573B">
              <w:rPr>
                <w:rFonts w:eastAsia="Arial"/>
                <w:sz w:val="24"/>
                <w:szCs w:val="24"/>
              </w:rPr>
              <w:t>тұрақтандыру</w:t>
            </w:r>
            <w:proofErr w:type="spellEnd"/>
            <w:r w:rsidRPr="005B573B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5B573B">
              <w:rPr>
                <w:rFonts w:eastAsia="Arial"/>
                <w:sz w:val="24"/>
                <w:szCs w:val="24"/>
              </w:rPr>
              <w:t>кезеңі</w:t>
            </w:r>
            <w:proofErr w:type="spellEnd"/>
            <w:r w:rsidRPr="005B573B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5B573B">
              <w:rPr>
                <w:rFonts w:eastAsia="Arial"/>
                <w:sz w:val="24"/>
                <w:szCs w:val="24"/>
              </w:rPr>
              <w:t>айлар</w:t>
            </w:r>
            <w:proofErr w:type="spellEnd"/>
            <w:r w:rsidRPr="005B573B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5B573B">
              <w:rPr>
                <w:rFonts w:eastAsia="Arial"/>
                <w:sz w:val="24"/>
                <w:szCs w:val="24"/>
              </w:rPr>
              <w:t>бойынша</w:t>
            </w:r>
            <w:proofErr w:type="spellEnd"/>
          </w:p>
        </w:tc>
      </w:tr>
      <w:tr w:rsidR="005B573B" w14:paraId="06A8AF42" w14:textId="359F9B6E" w:rsidTr="00370F93">
        <w:trPr>
          <w:trHeight w:val="555"/>
        </w:trPr>
        <w:tc>
          <w:tcPr>
            <w:tcW w:w="473" w:type="dxa"/>
            <w:vMerge/>
          </w:tcPr>
          <w:p w14:paraId="404B4609" w14:textId="77777777" w:rsid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22CAA250" w14:textId="77777777" w:rsid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52C18A3D" w14:textId="77777777" w:rsid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65E12252" w14:textId="77777777" w:rsid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15" w:type="dxa"/>
            <w:vMerge/>
          </w:tcPr>
          <w:p w14:paraId="08EE8DAB" w14:textId="77777777" w:rsid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42BD7F7C" w14:textId="77777777" w:rsid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52" w:type="dxa"/>
          </w:tcPr>
          <w:p w14:paraId="7AD091E2" w14:textId="66B24006" w:rsid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14:paraId="72525CC1" w14:textId="5F4F191E" w:rsid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14:paraId="2E798323" w14:textId="78838629" w:rsid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385" w:type="dxa"/>
          </w:tcPr>
          <w:p w14:paraId="629D94F8" w14:textId="68BED32B" w:rsid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278" w:type="dxa"/>
          </w:tcPr>
          <w:p w14:paraId="7434C865" w14:textId="03040DC8" w:rsidR="00370F93" w:rsidRP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  <w:lang w:val="en-US"/>
              </w:rPr>
            </w:pPr>
            <w:r>
              <w:rPr>
                <w:rFonts w:eastAsia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78" w:type="dxa"/>
          </w:tcPr>
          <w:p w14:paraId="471A882D" w14:textId="4D916608" w:rsidR="00370F93" w:rsidRP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  <w:lang w:val="en-US"/>
              </w:rPr>
            </w:pPr>
            <w:r>
              <w:rPr>
                <w:rFonts w:eastAsia="Arial"/>
                <w:sz w:val="24"/>
                <w:szCs w:val="24"/>
                <w:lang w:val="en-US"/>
              </w:rPr>
              <w:t>6</w:t>
            </w:r>
          </w:p>
        </w:tc>
      </w:tr>
      <w:tr w:rsidR="005B573B" w14:paraId="199093F6" w14:textId="5FE70F8C" w:rsidTr="00370F93">
        <w:tc>
          <w:tcPr>
            <w:tcW w:w="473" w:type="dxa"/>
          </w:tcPr>
          <w:p w14:paraId="7E4B9E92" w14:textId="1DDFA5A2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14:paraId="360F52A2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04E1D39E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668001CE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15" w:type="dxa"/>
          </w:tcPr>
          <w:p w14:paraId="57D21885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71" w:type="dxa"/>
          </w:tcPr>
          <w:p w14:paraId="32039A9B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52" w:type="dxa"/>
          </w:tcPr>
          <w:p w14:paraId="4F4F028D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14" w:type="dxa"/>
          </w:tcPr>
          <w:p w14:paraId="7F5ACF06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2521B7B0" w14:textId="6439255A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385" w:type="dxa"/>
          </w:tcPr>
          <w:p w14:paraId="2351F96F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78" w:type="dxa"/>
          </w:tcPr>
          <w:p w14:paraId="0CFFD6CA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78" w:type="dxa"/>
          </w:tcPr>
          <w:p w14:paraId="3E4C4899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5B573B" w14:paraId="63D9E9B0" w14:textId="0F89EE27" w:rsidTr="00370F93">
        <w:tc>
          <w:tcPr>
            <w:tcW w:w="473" w:type="dxa"/>
          </w:tcPr>
          <w:p w14:paraId="5A89009C" w14:textId="27E1E722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14:paraId="54E93C02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12B002AE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05637A8C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15" w:type="dxa"/>
          </w:tcPr>
          <w:p w14:paraId="5460FC37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71" w:type="dxa"/>
          </w:tcPr>
          <w:p w14:paraId="27B89C07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52" w:type="dxa"/>
          </w:tcPr>
          <w:p w14:paraId="70468E68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14" w:type="dxa"/>
          </w:tcPr>
          <w:p w14:paraId="31E66697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5DD23220" w14:textId="259DCDA1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385" w:type="dxa"/>
          </w:tcPr>
          <w:p w14:paraId="596E62F7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78" w:type="dxa"/>
          </w:tcPr>
          <w:p w14:paraId="1A6E47FC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78" w:type="dxa"/>
          </w:tcPr>
          <w:p w14:paraId="3981F61B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5B573B" w14:paraId="4A98C7E1" w14:textId="49CB3C87" w:rsidTr="00370F93">
        <w:tc>
          <w:tcPr>
            <w:tcW w:w="473" w:type="dxa"/>
          </w:tcPr>
          <w:p w14:paraId="39E6ECA4" w14:textId="206CCE6F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1729" w:type="dxa"/>
          </w:tcPr>
          <w:p w14:paraId="6B11120A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08EDE7E5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29E60326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15" w:type="dxa"/>
          </w:tcPr>
          <w:p w14:paraId="7813A32A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71" w:type="dxa"/>
          </w:tcPr>
          <w:p w14:paraId="246784B6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52" w:type="dxa"/>
          </w:tcPr>
          <w:p w14:paraId="325AF6BC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14" w:type="dxa"/>
          </w:tcPr>
          <w:p w14:paraId="6B314164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66B8621C" w14:textId="5DDC6591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385" w:type="dxa"/>
          </w:tcPr>
          <w:p w14:paraId="40E5358C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78" w:type="dxa"/>
          </w:tcPr>
          <w:p w14:paraId="1FD6BD4A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78" w:type="dxa"/>
          </w:tcPr>
          <w:p w14:paraId="14DDF544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5B573B" w14:paraId="4AF87CCA" w14:textId="2216EC99" w:rsidTr="00370F93">
        <w:tc>
          <w:tcPr>
            <w:tcW w:w="473" w:type="dxa"/>
          </w:tcPr>
          <w:p w14:paraId="6238D84E" w14:textId="09382BF4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1729" w:type="dxa"/>
          </w:tcPr>
          <w:p w14:paraId="39CF12CF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58116D4F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2F9B4EEF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15" w:type="dxa"/>
          </w:tcPr>
          <w:p w14:paraId="742FFB7E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71" w:type="dxa"/>
          </w:tcPr>
          <w:p w14:paraId="6FCFF45A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52" w:type="dxa"/>
          </w:tcPr>
          <w:p w14:paraId="17DE09F9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14" w:type="dxa"/>
          </w:tcPr>
          <w:p w14:paraId="0EDDA103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3C3150E0" w14:textId="0212308F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385" w:type="dxa"/>
          </w:tcPr>
          <w:p w14:paraId="3313AEB1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78" w:type="dxa"/>
          </w:tcPr>
          <w:p w14:paraId="0C1705F6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78" w:type="dxa"/>
          </w:tcPr>
          <w:p w14:paraId="647F7A94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5B573B" w14:paraId="373FEC84" w14:textId="098E672C" w:rsidTr="00370F93">
        <w:tc>
          <w:tcPr>
            <w:tcW w:w="2202" w:type="dxa"/>
            <w:gridSpan w:val="2"/>
          </w:tcPr>
          <w:p w14:paraId="32B495C3" w14:textId="7D558C3A" w:rsidR="00370F93" w:rsidRDefault="005B573B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val="kk-KZ"/>
              </w:rPr>
              <w:t>Жиыны</w:t>
            </w:r>
            <w:r w:rsidR="00370F93">
              <w:rPr>
                <w:rFonts w:eastAsia="Arial"/>
                <w:sz w:val="24"/>
                <w:szCs w:val="24"/>
              </w:rPr>
              <w:t xml:space="preserve">: </w:t>
            </w:r>
          </w:p>
        </w:tc>
        <w:tc>
          <w:tcPr>
            <w:tcW w:w="1005" w:type="dxa"/>
          </w:tcPr>
          <w:p w14:paraId="54E22FEE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0455B25A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15" w:type="dxa"/>
          </w:tcPr>
          <w:p w14:paraId="66A7E7F5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71" w:type="dxa"/>
          </w:tcPr>
          <w:p w14:paraId="527A83DC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52" w:type="dxa"/>
          </w:tcPr>
          <w:p w14:paraId="4121714E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14" w:type="dxa"/>
          </w:tcPr>
          <w:p w14:paraId="02FE324E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3B0483C5" w14:textId="23F82DB5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385" w:type="dxa"/>
          </w:tcPr>
          <w:p w14:paraId="378E3C76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78" w:type="dxa"/>
          </w:tcPr>
          <w:p w14:paraId="0F890AB0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78" w:type="dxa"/>
          </w:tcPr>
          <w:p w14:paraId="3718A993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</w:tr>
    </w:tbl>
    <w:bookmarkEnd w:id="0"/>
    <w:p w14:paraId="3542D0E0" w14:textId="7FAF9403" w:rsidR="001F6C0F" w:rsidRPr="005B573B" w:rsidRDefault="001F6C0F" w:rsidP="001F6C0F">
      <w:pPr>
        <w:spacing w:before="240" w:line="276" w:lineRule="auto"/>
        <w:jc w:val="both"/>
        <w:rPr>
          <w:rFonts w:eastAsia="Arial"/>
          <w:b/>
          <w:sz w:val="24"/>
          <w:szCs w:val="24"/>
        </w:rPr>
      </w:pPr>
      <w:r w:rsidRPr="005B573B">
        <w:rPr>
          <w:rFonts w:eastAsia="Arial"/>
          <w:b/>
          <w:sz w:val="24"/>
          <w:szCs w:val="24"/>
        </w:rPr>
        <w:t xml:space="preserve"> </w:t>
      </w:r>
      <w:r w:rsidR="005B573B" w:rsidRPr="005B573B">
        <w:rPr>
          <w:rFonts w:eastAsia="Arial"/>
          <w:b/>
          <w:sz w:val="24"/>
          <w:szCs w:val="24"/>
          <w:lang w:val="kk-KZ"/>
        </w:rPr>
        <w:t>БІРІНШІ БАСШЫ ТУРАЛЫ АҚПАРАТ</w:t>
      </w:r>
      <w:r w:rsidRPr="005B573B">
        <w:rPr>
          <w:rFonts w:eastAsia="Arial"/>
          <w:b/>
          <w:sz w:val="24"/>
          <w:szCs w:val="24"/>
        </w:rPr>
        <w:t>:</w:t>
      </w:r>
    </w:p>
    <w:tbl>
      <w:tblPr>
        <w:tblStyle w:val="16"/>
        <w:tblW w:w="934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6"/>
      </w:tblGrid>
      <w:tr w:rsidR="001F6C0F" w:rsidRPr="00873C0D" w14:paraId="644D48B4" w14:textId="77777777" w:rsidTr="000A01C7">
        <w:trPr>
          <w:trHeight w:val="2600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3E9D4" w14:textId="7EA0CC49" w:rsidR="001F6C0F" w:rsidRPr="00873C0D" w:rsidRDefault="00B9462E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val="kk-KZ"/>
              </w:rPr>
              <w:t>Бірінші басшысының аты-жөні</w:t>
            </w:r>
            <w:r w:rsidR="001F6C0F" w:rsidRPr="00873C0D">
              <w:rPr>
                <w:rFonts w:eastAsia="Arial"/>
                <w:sz w:val="24"/>
                <w:szCs w:val="24"/>
              </w:rPr>
              <w:t>:</w:t>
            </w:r>
          </w:p>
          <w:p w14:paraId="313E5CA8" w14:textId="1D30C67A" w:rsidR="001F6C0F" w:rsidRPr="00873C0D" w:rsidRDefault="00B9462E" w:rsidP="00484DD2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val="kk-KZ"/>
              </w:rPr>
              <w:t>Жынысы</w:t>
            </w:r>
            <w:r w:rsidR="001F6C0F" w:rsidRPr="00873C0D">
              <w:rPr>
                <w:rFonts w:eastAsia="Arial"/>
                <w:sz w:val="24"/>
                <w:szCs w:val="24"/>
              </w:rPr>
              <w:t xml:space="preserve"> (</w:t>
            </w:r>
            <w:r>
              <w:rPr>
                <w:rFonts w:eastAsia="Arial"/>
                <w:sz w:val="24"/>
                <w:szCs w:val="24"/>
                <w:lang w:val="kk-KZ"/>
              </w:rPr>
              <w:t>ер/әйел</w:t>
            </w:r>
            <w:r w:rsidR="001F6C0F" w:rsidRPr="00873C0D">
              <w:rPr>
                <w:rFonts w:eastAsia="Arial"/>
                <w:sz w:val="24"/>
                <w:szCs w:val="24"/>
              </w:rPr>
              <w:t>):</w:t>
            </w:r>
          </w:p>
          <w:p w14:paraId="40756F6D" w14:textId="39AEA02C" w:rsidR="001F6C0F" w:rsidRPr="00873C0D" w:rsidRDefault="00B9462E" w:rsidP="00484DD2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  <w:proofErr w:type="spellStart"/>
            <w:r>
              <w:rPr>
                <w:rFonts w:eastAsia="Arial"/>
                <w:sz w:val="24"/>
                <w:szCs w:val="24"/>
              </w:rPr>
              <w:t>Жасы</w:t>
            </w:r>
            <w:proofErr w:type="spellEnd"/>
            <w:r w:rsidR="001F6C0F" w:rsidRPr="00873C0D">
              <w:rPr>
                <w:rFonts w:eastAsia="Arial"/>
                <w:sz w:val="24"/>
                <w:szCs w:val="24"/>
              </w:rPr>
              <w:t>:</w:t>
            </w:r>
          </w:p>
          <w:p w14:paraId="74406CA1" w14:textId="75864325" w:rsidR="001F6C0F" w:rsidRPr="00873C0D" w:rsidRDefault="00B9462E" w:rsidP="00484DD2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  <w:proofErr w:type="spellStart"/>
            <w:r w:rsidRPr="00B9462E">
              <w:rPr>
                <w:rFonts w:eastAsia="Arial"/>
                <w:sz w:val="24"/>
                <w:szCs w:val="24"/>
              </w:rPr>
              <w:t>Бірінші</w:t>
            </w:r>
            <w:proofErr w:type="spellEnd"/>
            <w:r w:rsidRPr="00B9462E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B9462E">
              <w:rPr>
                <w:rFonts w:eastAsia="Arial"/>
                <w:sz w:val="24"/>
                <w:szCs w:val="24"/>
              </w:rPr>
              <w:t>басшының</w:t>
            </w:r>
            <w:proofErr w:type="spellEnd"/>
            <w:r w:rsidRPr="00B9462E">
              <w:rPr>
                <w:rFonts w:eastAsia="Arial"/>
                <w:sz w:val="24"/>
                <w:szCs w:val="24"/>
              </w:rPr>
              <w:t xml:space="preserve"> осы </w:t>
            </w:r>
            <w:proofErr w:type="spellStart"/>
            <w:r w:rsidRPr="00B9462E">
              <w:rPr>
                <w:rFonts w:eastAsia="Arial"/>
                <w:sz w:val="24"/>
                <w:szCs w:val="24"/>
              </w:rPr>
              <w:t>компаниядағы</w:t>
            </w:r>
            <w:proofErr w:type="spellEnd"/>
            <w:r w:rsidRPr="00B9462E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B9462E">
              <w:rPr>
                <w:rFonts w:eastAsia="Arial"/>
                <w:sz w:val="24"/>
                <w:szCs w:val="24"/>
              </w:rPr>
              <w:t>жұмыс</w:t>
            </w:r>
            <w:proofErr w:type="spellEnd"/>
            <w:r w:rsidRPr="00B9462E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B9462E">
              <w:rPr>
                <w:rFonts w:eastAsia="Arial"/>
                <w:sz w:val="24"/>
                <w:szCs w:val="24"/>
              </w:rPr>
              <w:t>тәжірибесі</w:t>
            </w:r>
            <w:proofErr w:type="spellEnd"/>
            <w:r w:rsidRPr="00B9462E">
              <w:rPr>
                <w:rFonts w:eastAsia="Arial"/>
                <w:sz w:val="24"/>
                <w:szCs w:val="24"/>
              </w:rPr>
              <w:t xml:space="preserve"> </w:t>
            </w:r>
            <w:r w:rsidR="001F6C0F" w:rsidRPr="00873C0D">
              <w:rPr>
                <w:rFonts w:eastAsia="Arial"/>
                <w:sz w:val="24"/>
                <w:szCs w:val="24"/>
              </w:rPr>
              <w:t>(</w:t>
            </w:r>
            <w:r>
              <w:rPr>
                <w:rFonts w:eastAsia="Arial"/>
                <w:sz w:val="24"/>
                <w:szCs w:val="24"/>
                <w:lang w:val="kk-KZ"/>
              </w:rPr>
              <w:t>ай</w:t>
            </w:r>
            <w:r w:rsidR="001F6C0F" w:rsidRPr="00873C0D">
              <w:rPr>
                <w:rFonts w:eastAsia="Arial"/>
                <w:sz w:val="24"/>
                <w:szCs w:val="24"/>
              </w:rPr>
              <w:t>):</w:t>
            </w:r>
          </w:p>
          <w:p w14:paraId="669459FE" w14:textId="71F05E43" w:rsidR="001F6C0F" w:rsidRPr="00873C0D" w:rsidRDefault="00B9462E" w:rsidP="00B9462E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B9462E">
              <w:rPr>
                <w:rFonts w:eastAsia="Arial"/>
                <w:sz w:val="24"/>
                <w:szCs w:val="24"/>
              </w:rPr>
              <w:t xml:space="preserve">Осы </w:t>
            </w:r>
            <w:proofErr w:type="spellStart"/>
            <w:r w:rsidRPr="00B9462E">
              <w:rPr>
                <w:rFonts w:eastAsia="Arial"/>
                <w:sz w:val="24"/>
                <w:szCs w:val="24"/>
              </w:rPr>
              <w:t>қызмет</w:t>
            </w:r>
            <w:proofErr w:type="spellEnd"/>
            <w:r w:rsidRPr="00B9462E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B9462E">
              <w:rPr>
                <w:rFonts w:eastAsia="Arial"/>
                <w:sz w:val="24"/>
                <w:szCs w:val="24"/>
              </w:rPr>
              <w:t>саласындағы</w:t>
            </w:r>
            <w:proofErr w:type="spellEnd"/>
            <w:r w:rsidRPr="00B9462E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B9462E">
              <w:rPr>
                <w:rFonts w:eastAsia="Arial"/>
                <w:sz w:val="24"/>
                <w:szCs w:val="24"/>
              </w:rPr>
              <w:t>жұмыс</w:t>
            </w:r>
            <w:proofErr w:type="spellEnd"/>
            <w:r w:rsidRPr="00B9462E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B9462E">
              <w:rPr>
                <w:rFonts w:eastAsia="Arial"/>
                <w:sz w:val="24"/>
                <w:szCs w:val="24"/>
              </w:rPr>
              <w:t>уақыты</w:t>
            </w:r>
            <w:proofErr w:type="spellEnd"/>
            <w:r w:rsidRPr="00B9462E">
              <w:rPr>
                <w:rFonts w:eastAsia="Arial"/>
                <w:sz w:val="24"/>
                <w:szCs w:val="24"/>
              </w:rPr>
              <w:t xml:space="preserve"> </w:t>
            </w:r>
            <w:r w:rsidR="001F6C0F" w:rsidRPr="00873C0D">
              <w:rPr>
                <w:rFonts w:eastAsia="Arial"/>
                <w:sz w:val="24"/>
                <w:szCs w:val="24"/>
              </w:rPr>
              <w:t>(</w:t>
            </w:r>
            <w:r>
              <w:rPr>
                <w:rFonts w:eastAsia="Arial"/>
                <w:sz w:val="24"/>
                <w:szCs w:val="24"/>
                <w:lang w:val="kk-KZ"/>
              </w:rPr>
              <w:t>ай</w:t>
            </w:r>
            <w:r w:rsidR="001F6C0F" w:rsidRPr="00873C0D">
              <w:rPr>
                <w:rFonts w:eastAsia="Arial"/>
                <w:sz w:val="24"/>
                <w:szCs w:val="24"/>
              </w:rPr>
              <w:t>):</w:t>
            </w:r>
          </w:p>
        </w:tc>
      </w:tr>
    </w:tbl>
    <w:p w14:paraId="03EAFCA8" w14:textId="66AF8932" w:rsidR="001F6C0F" w:rsidRPr="00873C0D" w:rsidRDefault="001F6C0F" w:rsidP="001F6C0F">
      <w:pPr>
        <w:spacing w:before="240" w:line="276" w:lineRule="auto"/>
        <w:jc w:val="both"/>
        <w:rPr>
          <w:rFonts w:eastAsia="Arial"/>
          <w:b/>
          <w:sz w:val="24"/>
          <w:szCs w:val="24"/>
        </w:rPr>
      </w:pPr>
      <w:r w:rsidRPr="00873C0D">
        <w:rPr>
          <w:rFonts w:eastAsia="Arial"/>
          <w:sz w:val="24"/>
          <w:szCs w:val="24"/>
        </w:rPr>
        <w:t xml:space="preserve"> </w:t>
      </w:r>
      <w:r w:rsidR="00B9462E">
        <w:rPr>
          <w:rFonts w:eastAsia="Arial"/>
          <w:b/>
          <w:sz w:val="24"/>
          <w:szCs w:val="24"/>
          <w:lang w:val="kk-KZ"/>
        </w:rPr>
        <w:t>ҰЙЫМ ТУРАЛЫ АҚПАРАТ</w:t>
      </w:r>
      <w:r w:rsidRPr="00873C0D">
        <w:rPr>
          <w:rFonts w:eastAsia="Arial"/>
          <w:b/>
          <w:sz w:val="24"/>
          <w:szCs w:val="24"/>
        </w:rPr>
        <w:t>:</w:t>
      </w:r>
    </w:p>
    <w:tbl>
      <w:tblPr>
        <w:tblStyle w:val="15"/>
        <w:tblW w:w="912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1F6C0F" w:rsidRPr="00F0742A" w14:paraId="211F3585" w14:textId="77777777" w:rsidTr="00484DD2">
        <w:trPr>
          <w:trHeight w:val="3034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B75A5" w14:textId="3D31FF99" w:rsidR="001F6C0F" w:rsidRPr="00873C0D" w:rsidRDefault="00B9462E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proofErr w:type="spellStart"/>
            <w:r w:rsidRPr="00B9462E">
              <w:rPr>
                <w:rFonts w:eastAsia="Arial"/>
                <w:sz w:val="24"/>
                <w:szCs w:val="24"/>
              </w:rPr>
              <w:t>Жарғыға</w:t>
            </w:r>
            <w:proofErr w:type="spellEnd"/>
            <w:r w:rsidRPr="00B9462E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B9462E">
              <w:rPr>
                <w:rFonts w:eastAsia="Arial"/>
                <w:sz w:val="24"/>
                <w:szCs w:val="24"/>
              </w:rPr>
              <w:t>сәйкес</w:t>
            </w:r>
            <w:proofErr w:type="spellEnd"/>
            <w:r w:rsidRPr="00B9462E">
              <w:rPr>
                <w:rFonts w:eastAsia="Arial"/>
                <w:sz w:val="24"/>
                <w:szCs w:val="24"/>
              </w:rPr>
              <w:t xml:space="preserve"> компания </w:t>
            </w:r>
            <w:proofErr w:type="spellStart"/>
            <w:r w:rsidRPr="00B9462E">
              <w:rPr>
                <w:rFonts w:eastAsia="Arial"/>
                <w:sz w:val="24"/>
                <w:szCs w:val="24"/>
              </w:rPr>
              <w:t>қызметінің</w:t>
            </w:r>
            <w:proofErr w:type="spellEnd"/>
            <w:r w:rsidRPr="00B9462E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B9462E">
              <w:rPr>
                <w:rFonts w:eastAsia="Arial"/>
                <w:sz w:val="24"/>
                <w:szCs w:val="24"/>
              </w:rPr>
              <w:t>негізгі</w:t>
            </w:r>
            <w:proofErr w:type="spellEnd"/>
            <w:r w:rsidRPr="00B9462E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B9462E">
              <w:rPr>
                <w:rFonts w:eastAsia="Arial"/>
                <w:sz w:val="24"/>
                <w:szCs w:val="24"/>
              </w:rPr>
              <w:t>түрлері</w:t>
            </w:r>
            <w:proofErr w:type="spellEnd"/>
            <w:r w:rsidR="001F6C0F" w:rsidRPr="00873C0D">
              <w:rPr>
                <w:rFonts w:eastAsia="Arial"/>
                <w:sz w:val="24"/>
                <w:szCs w:val="24"/>
              </w:rPr>
              <w:t>:</w:t>
            </w:r>
          </w:p>
          <w:p w14:paraId="2C0D391F" w14:textId="674BC05C" w:rsidR="001F6C0F" w:rsidRPr="00873C0D" w:rsidRDefault="00B9462E" w:rsidP="00484DD2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val="kk-KZ"/>
              </w:rPr>
              <w:t>Қаржыландыру саласы</w:t>
            </w:r>
            <w:r w:rsidR="001F6C0F" w:rsidRPr="00873C0D">
              <w:rPr>
                <w:rFonts w:eastAsia="Arial"/>
                <w:sz w:val="24"/>
                <w:szCs w:val="24"/>
              </w:rPr>
              <w:t xml:space="preserve"> (</w:t>
            </w:r>
            <w:r w:rsidR="00FF0BC2">
              <w:rPr>
                <w:rFonts w:eastAsia="Arial"/>
                <w:sz w:val="24"/>
                <w:szCs w:val="24"/>
                <w:lang w:val="kk-KZ"/>
              </w:rPr>
              <w:t>ЭҚЖЖ коды</w:t>
            </w:r>
            <w:r w:rsidR="001F6C0F" w:rsidRPr="00873C0D">
              <w:rPr>
                <w:rFonts w:eastAsia="Arial"/>
                <w:sz w:val="24"/>
                <w:szCs w:val="24"/>
              </w:rPr>
              <w:t>)</w:t>
            </w:r>
          </w:p>
          <w:p w14:paraId="12552F9C" w14:textId="091D4821" w:rsidR="001F6C0F" w:rsidRPr="00FF0BC2" w:rsidRDefault="00FF0BC2" w:rsidP="00484DD2">
            <w:pPr>
              <w:spacing w:before="240" w:line="276" w:lineRule="auto"/>
              <w:jc w:val="both"/>
              <w:rPr>
                <w:rFonts w:eastAsia="Arial"/>
                <w:b/>
                <w:sz w:val="24"/>
                <w:szCs w:val="24"/>
                <w:lang w:val="kk-KZ"/>
              </w:rPr>
            </w:pPr>
            <w:r>
              <w:rPr>
                <w:rFonts w:eastAsia="Arial"/>
                <w:sz w:val="24"/>
                <w:szCs w:val="24"/>
                <w:lang w:val="kk-KZ"/>
              </w:rPr>
              <w:t>Табиғи монополия субъектісі болып табылады</w:t>
            </w:r>
            <w:r w:rsidR="001F6C0F" w:rsidRPr="00873C0D">
              <w:rPr>
                <w:rFonts w:eastAsia="Arial"/>
                <w:sz w:val="24"/>
                <w:szCs w:val="24"/>
              </w:rPr>
              <w:t xml:space="preserve">: </w:t>
            </w:r>
            <w:r>
              <w:rPr>
                <w:rFonts w:eastAsia="Arial"/>
                <w:b/>
                <w:sz w:val="24"/>
                <w:szCs w:val="24"/>
                <w:lang w:val="kk-KZ"/>
              </w:rPr>
              <w:t>ИӘ/ЖОҚ</w:t>
            </w:r>
          </w:p>
          <w:p w14:paraId="691022E0" w14:textId="0F758586" w:rsidR="001F6C0F" w:rsidRPr="00FF0BC2" w:rsidRDefault="00FF0BC2" w:rsidP="00484DD2">
            <w:pPr>
              <w:spacing w:before="240" w:line="276" w:lineRule="auto"/>
              <w:jc w:val="both"/>
              <w:rPr>
                <w:rFonts w:eastAsia="Arial"/>
                <w:b/>
                <w:sz w:val="24"/>
                <w:szCs w:val="24"/>
                <w:lang w:val="kk-KZ"/>
              </w:rPr>
            </w:pPr>
            <w:r>
              <w:rPr>
                <w:rFonts w:eastAsia="Arial"/>
                <w:b/>
                <w:sz w:val="24"/>
                <w:szCs w:val="24"/>
                <w:lang w:val="kk-KZ"/>
              </w:rPr>
              <w:t>Сауда нүктелерінің саны</w:t>
            </w:r>
          </w:p>
          <w:p w14:paraId="2B16D5DA" w14:textId="0ED68D21" w:rsidR="001F6C0F" w:rsidRPr="00FF0BC2" w:rsidRDefault="001F6C0F" w:rsidP="00484DD2">
            <w:pPr>
              <w:spacing w:before="240" w:line="276" w:lineRule="auto"/>
              <w:jc w:val="both"/>
              <w:rPr>
                <w:rFonts w:eastAsia="Arial"/>
                <w:b/>
                <w:sz w:val="24"/>
                <w:szCs w:val="24"/>
                <w:lang w:val="kk-KZ"/>
              </w:rPr>
            </w:pPr>
            <w:r w:rsidRPr="00FF0BC2">
              <w:rPr>
                <w:rFonts w:eastAsia="Arial"/>
                <w:b/>
                <w:sz w:val="24"/>
                <w:szCs w:val="24"/>
                <w:lang w:val="kk-KZ"/>
              </w:rPr>
              <w:t>«ХХХ»</w:t>
            </w:r>
            <w:r w:rsidR="00FF0BC2">
              <w:rPr>
                <w:rFonts w:eastAsia="Arial"/>
                <w:b/>
                <w:sz w:val="24"/>
                <w:szCs w:val="24"/>
                <w:lang w:val="kk-KZ"/>
              </w:rPr>
              <w:t xml:space="preserve"> ЖШС ай сайынғы айналымы</w:t>
            </w:r>
          </w:p>
          <w:p w14:paraId="2616C3F2" w14:textId="227ED33A" w:rsidR="001F6C0F" w:rsidRPr="00F0742A" w:rsidRDefault="00FF0BC2" w:rsidP="00484DD2">
            <w:pPr>
              <w:spacing w:before="240" w:line="276" w:lineRule="auto"/>
              <w:jc w:val="both"/>
              <w:rPr>
                <w:rFonts w:eastAsia="Arial"/>
                <w:b/>
                <w:sz w:val="24"/>
                <w:szCs w:val="24"/>
                <w:lang w:val="kk-KZ"/>
              </w:rPr>
            </w:pPr>
            <w:r>
              <w:rPr>
                <w:rFonts w:eastAsia="Arial"/>
                <w:b/>
                <w:sz w:val="24"/>
                <w:szCs w:val="24"/>
                <w:lang w:val="kk-KZ"/>
              </w:rPr>
              <w:t xml:space="preserve">ЕДБ, бюджет алдындағы берешек </w:t>
            </w:r>
          </w:p>
          <w:p w14:paraId="5267D3C9" w14:textId="253FE9E7" w:rsidR="001F6C0F" w:rsidRPr="00FF0BC2" w:rsidRDefault="00FF0BC2" w:rsidP="00484DD2">
            <w:pPr>
              <w:spacing w:before="240" w:line="276" w:lineRule="auto"/>
              <w:jc w:val="both"/>
              <w:rPr>
                <w:rFonts w:eastAsia="Arial"/>
                <w:b/>
                <w:sz w:val="24"/>
                <w:szCs w:val="24"/>
                <w:lang w:val="kk-KZ"/>
              </w:rPr>
            </w:pPr>
            <w:r w:rsidRPr="00F0742A">
              <w:rPr>
                <w:rFonts w:eastAsia="Arial"/>
                <w:sz w:val="24"/>
                <w:szCs w:val="24"/>
                <w:lang w:val="kk-KZ"/>
              </w:rPr>
              <w:t>Белгілі бір тауар нарығында үстем жағдайға ие нарық субъектісі болып табылады</w:t>
            </w:r>
            <w:r w:rsidR="001F6C0F" w:rsidRPr="00F0742A">
              <w:rPr>
                <w:rFonts w:eastAsia="Arial"/>
                <w:sz w:val="24"/>
                <w:szCs w:val="24"/>
                <w:lang w:val="kk-KZ"/>
              </w:rPr>
              <w:t xml:space="preserve">: </w:t>
            </w:r>
            <w:r>
              <w:rPr>
                <w:rFonts w:eastAsia="Arial"/>
                <w:b/>
                <w:sz w:val="24"/>
                <w:szCs w:val="24"/>
                <w:lang w:val="kk-KZ"/>
              </w:rPr>
              <w:t>ИӘ/ЖОҚ</w:t>
            </w:r>
          </w:p>
          <w:p w14:paraId="74349AB0" w14:textId="7BFA6522" w:rsidR="001F6C0F" w:rsidRPr="00FF0BC2" w:rsidRDefault="001F6C0F" w:rsidP="00484DD2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  <w:lang w:val="kk-KZ"/>
              </w:rPr>
            </w:pPr>
            <w:r w:rsidRPr="00FF0BC2">
              <w:rPr>
                <w:rFonts w:eastAsia="Arial"/>
                <w:sz w:val="24"/>
                <w:szCs w:val="24"/>
                <w:lang w:val="kk-KZ"/>
              </w:rPr>
              <w:lastRenderedPageBreak/>
              <w:t xml:space="preserve"> </w:t>
            </w:r>
            <w:r w:rsidR="00FF0BC2">
              <w:rPr>
                <w:rFonts w:eastAsia="Arial"/>
                <w:sz w:val="24"/>
                <w:szCs w:val="24"/>
                <w:lang w:val="kk-KZ"/>
              </w:rPr>
              <w:t>К</w:t>
            </w:r>
            <w:r w:rsidR="00FF0BC2" w:rsidRPr="00FF0BC2">
              <w:rPr>
                <w:rFonts w:eastAsia="Arial"/>
                <w:sz w:val="24"/>
                <w:szCs w:val="24"/>
                <w:lang w:val="kk-KZ"/>
              </w:rPr>
              <w:t>омпаниялар туралы қысқаша, немен айналысады (қызмет ету мерзімі, өнімді өткізу нарығы туралы ақпарат)</w:t>
            </w:r>
          </w:p>
        </w:tc>
      </w:tr>
    </w:tbl>
    <w:p w14:paraId="4554F23A" w14:textId="54A9D26B" w:rsidR="001F6C0F" w:rsidRPr="00FF0BC2" w:rsidRDefault="00FF0BC2" w:rsidP="003C6E37">
      <w:pPr>
        <w:spacing w:line="276" w:lineRule="auto"/>
        <w:jc w:val="both"/>
        <w:rPr>
          <w:rFonts w:eastAsia="Arial"/>
          <w:b/>
          <w:sz w:val="24"/>
          <w:szCs w:val="24"/>
          <w:lang w:val="kk-KZ"/>
        </w:rPr>
      </w:pPr>
      <w:r>
        <w:rPr>
          <w:rFonts w:eastAsia="Arial"/>
          <w:b/>
          <w:sz w:val="24"/>
          <w:szCs w:val="24"/>
          <w:lang w:val="kk-KZ"/>
        </w:rPr>
        <w:lastRenderedPageBreak/>
        <w:t>Өтініш</w:t>
      </w:r>
      <w:r w:rsidRPr="00FF0BC2">
        <w:rPr>
          <w:rFonts w:eastAsia="Arial"/>
          <w:b/>
          <w:sz w:val="24"/>
          <w:szCs w:val="24"/>
          <w:lang w:val="kk-KZ"/>
        </w:rPr>
        <w:t xml:space="preserve"> беруші осымен өтінімдегі және оған қоса берілетін құжаттардағы барлық ақпараттың көрсетілген күнге түпнұсқа және шынайы болып табылатынын растайды және кепілдік береді.</w:t>
      </w:r>
    </w:p>
    <w:p w14:paraId="3875D4D0" w14:textId="34A1738D" w:rsidR="00FF0BC2" w:rsidRPr="00FF0BC2" w:rsidRDefault="00FF0BC2" w:rsidP="00FF0BC2">
      <w:pPr>
        <w:spacing w:line="276" w:lineRule="auto"/>
        <w:jc w:val="both"/>
        <w:rPr>
          <w:rFonts w:eastAsia="Arial"/>
          <w:b/>
          <w:sz w:val="24"/>
          <w:szCs w:val="24"/>
          <w:lang w:val="kk-KZ"/>
        </w:rPr>
      </w:pPr>
      <w:r w:rsidRPr="00FF0BC2">
        <w:rPr>
          <w:rFonts w:eastAsia="Arial"/>
          <w:b/>
          <w:sz w:val="24"/>
          <w:szCs w:val="24"/>
          <w:lang w:val="kk-KZ"/>
        </w:rPr>
        <w:t xml:space="preserve">Өтініш беруші осымен </w:t>
      </w:r>
      <w:r>
        <w:rPr>
          <w:rFonts w:eastAsia="Arial"/>
          <w:b/>
          <w:sz w:val="24"/>
          <w:szCs w:val="24"/>
          <w:lang w:val="kk-KZ"/>
        </w:rPr>
        <w:t>«</w:t>
      </w:r>
      <w:r w:rsidRPr="00FF0BC2">
        <w:rPr>
          <w:rFonts w:eastAsia="Arial"/>
          <w:b/>
          <w:sz w:val="24"/>
          <w:szCs w:val="24"/>
          <w:lang w:val="kk-KZ"/>
        </w:rPr>
        <w:t>Алматы</w:t>
      </w:r>
      <w:r>
        <w:rPr>
          <w:rFonts w:eastAsia="Arial"/>
          <w:b/>
          <w:sz w:val="24"/>
          <w:szCs w:val="24"/>
          <w:lang w:val="kk-KZ"/>
        </w:rPr>
        <w:t xml:space="preserve">» </w:t>
      </w:r>
      <w:r w:rsidRPr="00FF0BC2">
        <w:rPr>
          <w:rFonts w:eastAsia="Arial"/>
          <w:b/>
          <w:sz w:val="24"/>
          <w:szCs w:val="24"/>
          <w:lang w:val="kk-KZ"/>
        </w:rPr>
        <w:t>ӘКК</w:t>
      </w:r>
      <w:r>
        <w:rPr>
          <w:rFonts w:eastAsia="Arial"/>
          <w:b/>
          <w:sz w:val="24"/>
          <w:szCs w:val="24"/>
          <w:lang w:val="kk-KZ"/>
        </w:rPr>
        <w:t xml:space="preserve">» </w:t>
      </w:r>
      <w:r w:rsidRPr="00FF0BC2">
        <w:rPr>
          <w:rFonts w:eastAsia="Arial"/>
          <w:b/>
          <w:sz w:val="24"/>
          <w:szCs w:val="24"/>
          <w:lang w:val="kk-KZ"/>
        </w:rPr>
        <w:t>АҚ өтініш берушінің дербес деректерін жинауға және одан әрі өңдеуге, сондай-ақ пайдалануға және сақтауға өз келісімін береді.</w:t>
      </w:r>
    </w:p>
    <w:p w14:paraId="192426D3" w14:textId="1160085E" w:rsidR="003C6E37" w:rsidRPr="00FF0BC2" w:rsidRDefault="00FF0BC2" w:rsidP="00FF0BC2">
      <w:pPr>
        <w:spacing w:line="276" w:lineRule="auto"/>
        <w:jc w:val="both"/>
        <w:rPr>
          <w:rFonts w:eastAsia="Arial"/>
          <w:b/>
          <w:sz w:val="24"/>
          <w:szCs w:val="24"/>
          <w:lang w:val="kk-KZ"/>
        </w:rPr>
      </w:pPr>
      <w:r w:rsidRPr="00FF0BC2">
        <w:rPr>
          <w:rFonts w:eastAsia="Arial"/>
          <w:b/>
          <w:sz w:val="24"/>
          <w:szCs w:val="24"/>
          <w:lang w:val="kk-KZ"/>
        </w:rPr>
        <w:t>Өтінімге көрсетілген тізбеге сәйкес құжаттар қоса беріледі</w:t>
      </w:r>
      <w:r w:rsidR="003C6E37" w:rsidRPr="00FF0BC2">
        <w:rPr>
          <w:rFonts w:eastAsia="Arial"/>
          <w:b/>
          <w:sz w:val="24"/>
          <w:szCs w:val="24"/>
          <w:lang w:val="kk-KZ"/>
        </w:rPr>
        <w:t>.</w:t>
      </w:r>
    </w:p>
    <w:p w14:paraId="2C2DBC6A" w14:textId="77777777" w:rsidR="00FF0BC2" w:rsidRPr="00FF0BC2" w:rsidRDefault="00FF0BC2" w:rsidP="00FF0BC2">
      <w:pPr>
        <w:spacing w:line="276" w:lineRule="auto"/>
        <w:jc w:val="both"/>
        <w:rPr>
          <w:rFonts w:eastAsia="Arial"/>
          <w:b/>
          <w:sz w:val="24"/>
          <w:szCs w:val="24"/>
          <w:lang w:val="kk-KZ"/>
        </w:rPr>
      </w:pPr>
    </w:p>
    <w:p w14:paraId="5A08B2BC" w14:textId="5523DFB7" w:rsidR="001F6C0F" w:rsidRPr="00FF0BC2" w:rsidRDefault="00FF0BC2" w:rsidP="001F6C0F">
      <w:pPr>
        <w:spacing w:before="240" w:line="276" w:lineRule="auto"/>
        <w:rPr>
          <w:rFonts w:eastAsia="Arial"/>
          <w:sz w:val="24"/>
          <w:szCs w:val="24"/>
          <w:lang w:val="kk-KZ"/>
        </w:rPr>
      </w:pPr>
      <w:r>
        <w:rPr>
          <w:rFonts w:eastAsia="Arial"/>
          <w:sz w:val="24"/>
          <w:szCs w:val="24"/>
          <w:lang w:val="kk-KZ"/>
        </w:rPr>
        <w:t>Өтініш беруші</w:t>
      </w:r>
      <w:r w:rsidR="001F6C0F" w:rsidRPr="00F0742A">
        <w:rPr>
          <w:rFonts w:eastAsia="Arial"/>
          <w:sz w:val="24"/>
          <w:szCs w:val="24"/>
          <w:lang w:val="kk-KZ"/>
        </w:rPr>
        <w:t xml:space="preserve"> </w:t>
      </w:r>
      <w:r w:rsidR="000B646E" w:rsidRPr="00F0742A">
        <w:rPr>
          <w:rFonts w:eastAsia="Arial"/>
          <w:sz w:val="24"/>
          <w:szCs w:val="24"/>
          <w:lang w:val="kk-KZ"/>
        </w:rPr>
        <w:t xml:space="preserve">                        </w:t>
      </w:r>
      <w:r>
        <w:rPr>
          <w:rFonts w:eastAsia="Arial"/>
          <w:sz w:val="24"/>
          <w:szCs w:val="24"/>
          <w:lang w:val="kk-KZ"/>
        </w:rPr>
        <w:t>Аты-жөні</w:t>
      </w:r>
      <w:r w:rsidR="001F6C0F" w:rsidRPr="00F0742A">
        <w:rPr>
          <w:rFonts w:eastAsia="Arial"/>
          <w:sz w:val="24"/>
          <w:szCs w:val="24"/>
          <w:lang w:val="kk-KZ"/>
        </w:rPr>
        <w:t xml:space="preserve">                              </w:t>
      </w:r>
      <w:r w:rsidR="001F6C0F" w:rsidRPr="00F0742A">
        <w:rPr>
          <w:rFonts w:eastAsia="Arial"/>
          <w:sz w:val="24"/>
          <w:szCs w:val="24"/>
          <w:lang w:val="kk-KZ"/>
        </w:rPr>
        <w:tab/>
        <w:t xml:space="preserve">                        </w:t>
      </w:r>
      <w:r>
        <w:rPr>
          <w:rFonts w:eastAsia="Arial"/>
          <w:sz w:val="24"/>
          <w:szCs w:val="24"/>
          <w:lang w:val="kk-KZ"/>
        </w:rPr>
        <w:t>Қолы</w:t>
      </w:r>
    </w:p>
    <w:p w14:paraId="1ABDCB56" w14:textId="29A957ED" w:rsidR="001F6C0F" w:rsidRPr="00F0742A" w:rsidRDefault="001F6C0F" w:rsidP="001F6C0F">
      <w:pPr>
        <w:spacing w:before="240" w:line="276" w:lineRule="auto"/>
        <w:rPr>
          <w:rFonts w:eastAsia="Arial"/>
          <w:sz w:val="24"/>
          <w:szCs w:val="24"/>
          <w:lang w:val="kk-KZ"/>
        </w:rPr>
      </w:pPr>
      <w:r w:rsidRPr="00F0742A">
        <w:rPr>
          <w:rFonts w:eastAsia="Arial"/>
          <w:sz w:val="24"/>
          <w:szCs w:val="24"/>
          <w:lang w:val="kk-KZ"/>
        </w:rPr>
        <w:t xml:space="preserve"> м.</w:t>
      </w:r>
      <w:r w:rsidR="00FF0BC2">
        <w:rPr>
          <w:rFonts w:eastAsia="Arial"/>
          <w:sz w:val="24"/>
          <w:szCs w:val="24"/>
          <w:lang w:val="kk-KZ"/>
        </w:rPr>
        <w:t>о</w:t>
      </w:r>
      <w:r w:rsidRPr="00F0742A">
        <w:rPr>
          <w:rFonts w:eastAsia="Arial"/>
          <w:sz w:val="24"/>
          <w:szCs w:val="24"/>
          <w:lang w:val="kk-KZ"/>
        </w:rPr>
        <w:t>.</w:t>
      </w:r>
    </w:p>
    <w:p w14:paraId="3CD340A5" w14:textId="2149645C" w:rsidR="002D3367" w:rsidRPr="00F0742A" w:rsidRDefault="002D3367">
      <w:pPr>
        <w:rPr>
          <w:lang w:val="kk-KZ"/>
        </w:rPr>
      </w:pPr>
    </w:p>
    <w:p w14:paraId="179BDB8A" w14:textId="514206DD" w:rsidR="00370FB0" w:rsidRPr="00F0742A" w:rsidRDefault="00370FB0">
      <w:pPr>
        <w:rPr>
          <w:lang w:val="kk-KZ"/>
        </w:rPr>
      </w:pPr>
    </w:p>
    <w:p w14:paraId="6D0E1BEE" w14:textId="51527CE2" w:rsidR="00370FB0" w:rsidRPr="00F0742A" w:rsidRDefault="00370FB0">
      <w:pPr>
        <w:rPr>
          <w:lang w:val="kk-KZ"/>
        </w:rPr>
      </w:pPr>
    </w:p>
    <w:p w14:paraId="648DDB04" w14:textId="77777777" w:rsidR="00370FB0" w:rsidRPr="00F0742A" w:rsidRDefault="00370FB0">
      <w:pPr>
        <w:rPr>
          <w:lang w:val="kk-KZ"/>
        </w:rPr>
      </w:pPr>
    </w:p>
    <w:sectPr w:rsidR="00370FB0" w:rsidRPr="00F07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C0F"/>
    <w:rsid w:val="000A01C7"/>
    <w:rsid w:val="000B646E"/>
    <w:rsid w:val="001266F2"/>
    <w:rsid w:val="001F6C0F"/>
    <w:rsid w:val="002D3367"/>
    <w:rsid w:val="003243E1"/>
    <w:rsid w:val="00370F93"/>
    <w:rsid w:val="00370FB0"/>
    <w:rsid w:val="003C6E37"/>
    <w:rsid w:val="004F27FC"/>
    <w:rsid w:val="00584C2A"/>
    <w:rsid w:val="005B573B"/>
    <w:rsid w:val="006F3935"/>
    <w:rsid w:val="00700C3D"/>
    <w:rsid w:val="00A54182"/>
    <w:rsid w:val="00B9462E"/>
    <w:rsid w:val="00BD1238"/>
    <w:rsid w:val="00D775D7"/>
    <w:rsid w:val="00F0742A"/>
    <w:rsid w:val="00FF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20794"/>
  <w15:chartTrackingRefBased/>
  <w15:docId w15:val="{8A894959-4AC4-4900-8629-0337890E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9">
    <w:name w:val="19"/>
    <w:basedOn w:val="a1"/>
    <w:rsid w:val="001F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a1"/>
    <w:rsid w:val="001F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a1"/>
    <w:rsid w:val="001F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a1"/>
    <w:rsid w:val="001F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a1"/>
    <w:rsid w:val="001F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F6C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6C0F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70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Абзал Аккошкаров</dc:creator>
  <cp:keywords/>
  <dc:description/>
  <cp:lastModifiedBy>Асель Туякбаева</cp:lastModifiedBy>
  <cp:revision>10</cp:revision>
  <cp:lastPrinted>2020-10-14T09:24:00Z</cp:lastPrinted>
  <dcterms:created xsi:type="dcterms:W3CDTF">2020-10-14T09:23:00Z</dcterms:created>
  <dcterms:modified xsi:type="dcterms:W3CDTF">2021-01-20T06:43:00Z</dcterms:modified>
</cp:coreProperties>
</file>