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116C" w14:textId="77777777" w:rsidR="00AD2ACF" w:rsidRPr="00851883" w:rsidRDefault="00AD2ACF" w:rsidP="00AD2ACF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Приложение №1</w:t>
      </w:r>
    </w:p>
    <w:p w14:paraId="41DB4655" w14:textId="77777777" w:rsidR="00AD2ACF" w:rsidRPr="00851883" w:rsidRDefault="00AD2ACF" w:rsidP="00AD2ACF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</w:rPr>
        <w:t>к объявлению</w:t>
      </w:r>
    </w:p>
    <w:p w14:paraId="14260C83" w14:textId="77777777" w:rsidR="00AD2ACF" w:rsidRPr="00851883" w:rsidRDefault="00AD2ACF" w:rsidP="00AD2ACF">
      <w:pPr>
        <w:ind w:left="5948" w:right="108"/>
        <w:jc w:val="right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14:paraId="12BACB12" w14:textId="77777777" w:rsidR="00AD2ACF" w:rsidRPr="00851883" w:rsidRDefault="00AD2ACF" w:rsidP="00AD2ACF">
      <w:pPr>
        <w:tabs>
          <w:tab w:val="left" w:pos="887"/>
        </w:tabs>
        <w:spacing w:before="136"/>
        <w:ind w:right="1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b/>
          <w:color w:val="000000" w:themeColor="text1"/>
          <w:sz w:val="24"/>
          <w:szCs w:val="24"/>
        </w:rPr>
        <w:t>Перечень документов, необходимых для экспертизы заявки</w:t>
      </w:r>
    </w:p>
    <w:p w14:paraId="230D1DF9" w14:textId="77777777" w:rsidR="00AD2ACF" w:rsidRPr="00851883" w:rsidRDefault="00AD2ACF" w:rsidP="00AD2ACF">
      <w:pPr>
        <w:tabs>
          <w:tab w:val="left" w:pos="887"/>
        </w:tabs>
        <w:spacing w:before="136"/>
        <w:ind w:right="1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43A848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Заявка на реализацию инвестиционного проекта</w:t>
      </w:r>
      <w:r w:rsidRPr="0057515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kk-KZ"/>
        </w:rPr>
        <w:t>и вопросник (</w:t>
      </w:r>
      <w:r>
        <w:rPr>
          <w:rFonts w:ascii="Arial" w:hAnsi="Arial" w:cs="Arial"/>
          <w:color w:val="000000" w:themeColor="text1"/>
          <w:lang w:val="en-US"/>
        </w:rPr>
        <w:t>KYC</w:t>
      </w:r>
      <w:r>
        <w:rPr>
          <w:rFonts w:ascii="Arial" w:hAnsi="Arial" w:cs="Arial"/>
          <w:color w:val="000000" w:themeColor="text1"/>
        </w:rPr>
        <w:t xml:space="preserve">) </w:t>
      </w:r>
      <w:r w:rsidRPr="00851883">
        <w:rPr>
          <w:rFonts w:ascii="Arial" w:hAnsi="Arial" w:cs="Arial"/>
          <w:color w:val="000000" w:themeColor="text1"/>
        </w:rPr>
        <w:t>оформленн</w:t>
      </w:r>
      <w:r>
        <w:rPr>
          <w:rFonts w:ascii="Arial" w:hAnsi="Arial" w:cs="Arial"/>
          <w:color w:val="000000" w:themeColor="text1"/>
        </w:rPr>
        <w:t>ые</w:t>
      </w:r>
      <w:r w:rsidRPr="00851883">
        <w:rPr>
          <w:rFonts w:ascii="Arial" w:hAnsi="Arial" w:cs="Arial"/>
          <w:color w:val="000000" w:themeColor="text1"/>
        </w:rPr>
        <w:t xml:space="preserve"> согласно Приложению №2</w:t>
      </w:r>
      <w:r>
        <w:rPr>
          <w:rFonts w:ascii="Arial" w:hAnsi="Arial" w:cs="Arial"/>
          <w:color w:val="000000" w:themeColor="text1"/>
        </w:rPr>
        <w:t>, №3</w:t>
      </w:r>
      <w:r w:rsidRPr="00851883">
        <w:rPr>
          <w:rFonts w:ascii="Arial" w:hAnsi="Arial" w:cs="Arial"/>
          <w:color w:val="000000" w:themeColor="text1"/>
        </w:rPr>
        <w:t xml:space="preserve"> к настоящему объявлению;</w:t>
      </w:r>
    </w:p>
    <w:p w14:paraId="439BAF4B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Для</w:t>
      </w:r>
      <w:r w:rsidRPr="00851883">
        <w:rPr>
          <w:rFonts w:ascii="Arial" w:hAnsi="Arial" w:cs="Arial"/>
          <w:color w:val="000000" w:themeColor="text1"/>
          <w:spacing w:val="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юридических</w:t>
      </w:r>
      <w:r w:rsidRPr="00851883">
        <w:rPr>
          <w:rFonts w:ascii="Arial" w:hAnsi="Arial" w:cs="Arial"/>
          <w:color w:val="000000" w:themeColor="text1"/>
          <w:spacing w:val="15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лиц</w:t>
      </w:r>
      <w:r w:rsidRPr="00851883">
        <w:rPr>
          <w:rFonts w:ascii="Arial" w:hAnsi="Arial" w:cs="Arial"/>
          <w:color w:val="000000" w:themeColor="text1"/>
          <w:spacing w:val="12"/>
        </w:rPr>
        <w:t xml:space="preserve"> </w:t>
      </w:r>
      <w:r w:rsidRPr="00851883">
        <w:rPr>
          <w:rFonts w:ascii="Arial" w:hAnsi="Arial" w:cs="Arial"/>
          <w:color w:val="000000" w:themeColor="text1"/>
        </w:rPr>
        <w:t>-</w:t>
      </w:r>
      <w:r w:rsidRPr="00851883">
        <w:rPr>
          <w:rFonts w:ascii="Arial" w:hAnsi="Arial" w:cs="Arial"/>
          <w:color w:val="000000" w:themeColor="text1"/>
          <w:spacing w:val="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свидетельство/справка</w:t>
      </w:r>
      <w:r w:rsidRPr="00851883">
        <w:rPr>
          <w:rFonts w:ascii="Arial" w:hAnsi="Arial" w:cs="Arial"/>
          <w:color w:val="000000" w:themeColor="text1"/>
          <w:spacing w:val="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</w:t>
      </w:r>
      <w:r w:rsidRPr="00851883">
        <w:rPr>
          <w:rFonts w:ascii="Arial" w:hAnsi="Arial" w:cs="Arial"/>
          <w:color w:val="000000" w:themeColor="text1"/>
          <w:spacing w:val="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государственной</w:t>
      </w:r>
      <w:r w:rsidRPr="00851883">
        <w:rPr>
          <w:rFonts w:ascii="Arial" w:hAnsi="Arial" w:cs="Arial"/>
          <w:color w:val="000000" w:themeColor="text1"/>
          <w:spacing w:val="16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регистрации/перерегистрации юридического лица, с указанием состава учредителей; устав (со всеми изменениями и дополнениями); копии удостоверений личности учредителей, первого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руководителя;</w:t>
      </w:r>
      <w:r w:rsidRPr="00851883">
        <w:rPr>
          <w:rFonts w:ascii="Arial" w:hAnsi="Arial" w:cs="Arial"/>
          <w:color w:val="000000" w:themeColor="text1"/>
          <w:spacing w:val="-8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приказ</w:t>
      </w:r>
      <w:r w:rsidRPr="00851883">
        <w:rPr>
          <w:rFonts w:ascii="Arial" w:hAnsi="Arial" w:cs="Arial"/>
          <w:color w:val="000000" w:themeColor="text1"/>
          <w:spacing w:val="-9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назначении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первого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руководителя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с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правом</w:t>
      </w:r>
      <w:r w:rsidRPr="00851883">
        <w:rPr>
          <w:rFonts w:ascii="Arial" w:hAnsi="Arial" w:cs="Arial"/>
          <w:color w:val="000000" w:themeColor="text1"/>
          <w:spacing w:val="-1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подписи на финансовых и юридических документах и иные документы, подтверждающие полномочия первого</w:t>
      </w:r>
      <w:r w:rsidRPr="00851883">
        <w:rPr>
          <w:rFonts w:ascii="Arial" w:hAnsi="Arial" w:cs="Arial"/>
          <w:color w:val="000000" w:themeColor="text1"/>
          <w:spacing w:val="-1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руководителя;</w:t>
      </w:r>
    </w:p>
    <w:p w14:paraId="46A0A19E" w14:textId="77777777" w:rsidR="00AD2ACF" w:rsidRPr="00851883" w:rsidRDefault="00AD2ACF" w:rsidP="00AD2ACF">
      <w:pPr>
        <w:pStyle w:val="a5"/>
        <w:numPr>
          <w:ilvl w:val="0"/>
          <w:numId w:val="1"/>
        </w:numPr>
        <w:ind w:right="103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Для индивидуальных предпринимателей – копия удостоверения личности, свидетельство о государственной регистрации ИП (в случае, если он</w:t>
      </w:r>
      <w:r w:rsidRPr="00851883">
        <w:rPr>
          <w:rFonts w:ascii="Arial" w:hAnsi="Arial" w:cs="Arial"/>
          <w:color w:val="000000" w:themeColor="text1"/>
          <w:spacing w:val="4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подлежит обязательной</w:t>
      </w:r>
      <w:r w:rsidRPr="00851883">
        <w:rPr>
          <w:rFonts w:ascii="Arial" w:hAnsi="Arial" w:cs="Arial"/>
          <w:color w:val="000000" w:themeColor="text1"/>
          <w:spacing w:val="-5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государственной</w:t>
      </w:r>
      <w:r w:rsidRPr="00851883">
        <w:rPr>
          <w:rFonts w:ascii="Arial" w:hAnsi="Arial" w:cs="Arial"/>
          <w:color w:val="000000" w:themeColor="text1"/>
          <w:spacing w:val="-4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регистрации)</w:t>
      </w:r>
      <w:r w:rsidRPr="00851883">
        <w:rPr>
          <w:rFonts w:ascii="Arial" w:hAnsi="Arial" w:cs="Arial"/>
          <w:color w:val="000000" w:themeColor="text1"/>
          <w:spacing w:val="-6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и</w:t>
      </w:r>
      <w:r w:rsidRPr="00851883">
        <w:rPr>
          <w:rFonts w:ascii="Arial" w:hAnsi="Arial" w:cs="Arial"/>
          <w:color w:val="000000" w:themeColor="text1"/>
          <w:spacing w:val="-7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адресную</w:t>
      </w:r>
      <w:r w:rsidRPr="00851883">
        <w:rPr>
          <w:rFonts w:ascii="Arial" w:hAnsi="Arial" w:cs="Arial"/>
          <w:color w:val="000000" w:themeColor="text1"/>
          <w:spacing w:val="-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справку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на</w:t>
      </w:r>
      <w:r w:rsidRPr="00851883">
        <w:rPr>
          <w:rFonts w:ascii="Arial" w:hAnsi="Arial" w:cs="Arial"/>
          <w:color w:val="000000" w:themeColor="text1"/>
          <w:spacing w:val="-6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дату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обращения в</w:t>
      </w:r>
      <w:r w:rsidRPr="00851883">
        <w:rPr>
          <w:rFonts w:ascii="Arial" w:hAnsi="Arial" w:cs="Arial"/>
          <w:color w:val="000000" w:themeColor="text1"/>
          <w:spacing w:val="-2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Общество;</w:t>
      </w:r>
    </w:p>
    <w:p w14:paraId="1B650E48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4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Лицензия/разрешение, выданная (выданное) уполномоченным государственным органом, в случае если осуществляемая деятельность подлежит лицензированию/ требует получения разрешения. Или письмо инвестора о том, что осуществляемая деятельность не подлежит лицензированию/ не требует получения разрешения;</w:t>
      </w:r>
    </w:p>
    <w:p w14:paraId="0EE19881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Надлежащим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образом</w:t>
      </w:r>
      <w:r w:rsidRPr="00851883">
        <w:rPr>
          <w:rFonts w:ascii="Arial" w:hAnsi="Arial" w:cs="Arial"/>
          <w:color w:val="000000" w:themeColor="text1"/>
          <w:spacing w:val="-9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оформленное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корпоративное</w:t>
      </w:r>
      <w:r w:rsidRPr="00851883">
        <w:rPr>
          <w:rFonts w:ascii="Arial" w:hAnsi="Arial" w:cs="Arial"/>
          <w:color w:val="000000" w:themeColor="text1"/>
          <w:spacing w:val="-9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решение</w:t>
      </w:r>
      <w:r w:rsidRPr="00851883">
        <w:rPr>
          <w:rFonts w:ascii="Arial" w:hAnsi="Arial" w:cs="Arial"/>
          <w:color w:val="000000" w:themeColor="text1"/>
          <w:spacing w:val="-10"/>
        </w:rPr>
        <w:t xml:space="preserve"> </w:t>
      </w:r>
      <w:r w:rsidRPr="00851883">
        <w:rPr>
          <w:rFonts w:ascii="Arial" w:hAnsi="Arial" w:cs="Arial"/>
          <w:color w:val="000000" w:themeColor="text1"/>
        </w:rPr>
        <w:t>/</w:t>
      </w:r>
      <w:r w:rsidRPr="00851883">
        <w:rPr>
          <w:rFonts w:ascii="Arial" w:hAnsi="Arial" w:cs="Arial"/>
          <w:color w:val="000000" w:themeColor="text1"/>
          <w:spacing w:val="-9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решение</w:t>
      </w:r>
      <w:r w:rsidRPr="00851883">
        <w:rPr>
          <w:rFonts w:ascii="Arial" w:hAnsi="Arial" w:cs="Arial"/>
          <w:color w:val="000000" w:themeColor="text1"/>
          <w:spacing w:val="-5"/>
        </w:rPr>
        <w:t xml:space="preserve"> </w:t>
      </w:r>
      <w:r w:rsidRPr="00851883">
        <w:rPr>
          <w:rFonts w:ascii="Arial" w:hAnsi="Arial" w:cs="Arial"/>
          <w:color w:val="000000" w:themeColor="text1"/>
        </w:rPr>
        <w:t>учредителя</w:t>
      </w:r>
      <w:r w:rsidRPr="00851883">
        <w:rPr>
          <w:rFonts w:ascii="Arial" w:hAnsi="Arial" w:cs="Arial"/>
          <w:color w:val="000000" w:themeColor="text1"/>
          <w:spacing w:val="-9"/>
        </w:rPr>
        <w:t xml:space="preserve"> </w:t>
      </w:r>
      <w:r w:rsidRPr="00851883">
        <w:rPr>
          <w:rFonts w:ascii="Arial" w:hAnsi="Arial" w:cs="Arial"/>
          <w:color w:val="000000" w:themeColor="text1"/>
        </w:rPr>
        <w:t xml:space="preserve">о реализации инвестиционного проекта и назначение уполномоченного лица на подписание договоров с Обществом </w:t>
      </w:r>
      <w:r w:rsidRPr="00851883">
        <w:rPr>
          <w:rFonts w:ascii="Arial" w:hAnsi="Arial" w:cs="Arial"/>
          <w:i/>
          <w:iCs/>
          <w:color w:val="000000" w:themeColor="text1"/>
          <w:sz w:val="20"/>
          <w:szCs w:val="20"/>
        </w:rPr>
        <w:t>(предоставляется, при положительном решении уполномоченного органа Общества по заявке)</w:t>
      </w:r>
      <w:r w:rsidRPr="00851883">
        <w:rPr>
          <w:rFonts w:ascii="Arial" w:hAnsi="Arial" w:cs="Arial"/>
          <w:color w:val="000000" w:themeColor="text1"/>
        </w:rPr>
        <w:t>;</w:t>
      </w:r>
    </w:p>
    <w:p w14:paraId="7FA4571D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1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Оригинал справки установленной формы соответствующего налогового органа о наличии или отсутствии налоговой задолженности и задолженности по обязательным пенсионным взносам и социальным отчислениям на дату подачи</w:t>
      </w:r>
      <w:r w:rsidRPr="00851883">
        <w:rPr>
          <w:rFonts w:ascii="Arial" w:hAnsi="Arial" w:cs="Arial"/>
          <w:color w:val="000000" w:themeColor="text1"/>
          <w:spacing w:val="-13"/>
        </w:rPr>
        <w:t xml:space="preserve"> </w:t>
      </w:r>
      <w:r w:rsidRPr="00851883">
        <w:rPr>
          <w:rFonts w:ascii="Arial" w:hAnsi="Arial" w:cs="Arial"/>
          <w:color w:val="000000" w:themeColor="text1"/>
        </w:rPr>
        <w:t>заявки;</w:t>
      </w:r>
    </w:p>
    <w:p w14:paraId="5EAEF3F6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Бизнес – план с финансово-экономической моделью на бумажном и электронном носителях (</w:t>
      </w:r>
      <w:r w:rsidRPr="00851883">
        <w:rPr>
          <w:rFonts w:ascii="Arial" w:hAnsi="Arial" w:cs="Arial"/>
          <w:color w:val="000000" w:themeColor="text1"/>
          <w:lang w:val="en-US"/>
        </w:rPr>
        <w:t>word</w:t>
      </w:r>
      <w:r w:rsidRPr="00851883">
        <w:rPr>
          <w:rFonts w:ascii="Arial" w:hAnsi="Arial" w:cs="Arial"/>
          <w:color w:val="000000" w:themeColor="text1"/>
        </w:rPr>
        <w:t xml:space="preserve">, </w:t>
      </w:r>
      <w:r w:rsidRPr="00851883">
        <w:rPr>
          <w:rFonts w:ascii="Arial" w:hAnsi="Arial" w:cs="Arial"/>
          <w:color w:val="000000" w:themeColor="text1"/>
          <w:lang w:val="en-US"/>
        </w:rPr>
        <w:t>excel</w:t>
      </w:r>
      <w:r w:rsidRPr="00851883">
        <w:rPr>
          <w:rFonts w:ascii="Arial" w:hAnsi="Arial" w:cs="Arial"/>
          <w:color w:val="000000" w:themeColor="text1"/>
        </w:rPr>
        <w:t>), оформленные в соответствии с требованиями Общества;</w:t>
      </w:r>
    </w:p>
    <w:p w14:paraId="78D20B17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 xml:space="preserve">Финансовая отчетность (оригинал на бумажном носителе и в электронном формате) за последние </w:t>
      </w:r>
      <w:r>
        <w:rPr>
          <w:rFonts w:ascii="Arial" w:hAnsi="Arial" w:cs="Arial"/>
        </w:rPr>
        <w:t>3</w:t>
      </w:r>
      <w:r w:rsidRPr="00851883">
        <w:rPr>
          <w:rFonts w:ascii="Arial" w:hAnsi="Arial" w:cs="Arial"/>
          <w:color w:val="000000" w:themeColor="text1"/>
        </w:rPr>
        <w:t xml:space="preserve"> года и последний отчетный период, с приложением копий налоговых деклараций, расшифровок основных статей баланса: кредиторской и дебиторской задолженности, с указанием причины и даты возникновения кредиторской/дебиторской задолженности, расшифровка основных средств, сырья, материалов, готовой продукции;</w:t>
      </w:r>
    </w:p>
    <w:p w14:paraId="2D0072AF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Заключение аудиторской организации или аудитора, подтверждающее финансовое состояние инвестора (при наличии);</w:t>
      </w:r>
    </w:p>
    <w:p w14:paraId="053C6AD6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4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Копии документов, подтверждающих наличие источников финансирования проекта (выписки с банковского счета о наличии денежных средств, решение уполномоченного органа финансовой организации о предоставлении заемных средств, иные подтверждающие документы);</w:t>
      </w:r>
    </w:p>
    <w:p w14:paraId="79DB3D40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Предварительный эскизный проект (при наличии);</w:t>
      </w:r>
    </w:p>
    <w:p w14:paraId="6AC9B237" w14:textId="77777777" w:rsidR="00AD2ACF" w:rsidRPr="00E12048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4"/>
        <w:jc w:val="both"/>
        <w:rPr>
          <w:rFonts w:ascii="Arial" w:hAnsi="Arial" w:cs="Arial"/>
          <w:color w:val="000000" w:themeColor="text1"/>
        </w:rPr>
      </w:pPr>
      <w:r w:rsidRPr="00E12048">
        <w:rPr>
          <w:rFonts w:ascii="Arial" w:hAnsi="Arial" w:cs="Arial"/>
          <w:color w:val="000000" w:themeColor="text1"/>
        </w:rPr>
        <w:t>Оценка воздействия на окружающую среду (при наличии);</w:t>
      </w:r>
    </w:p>
    <w:p w14:paraId="56C6CC75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Согласие на получение отчета Первого кредитного бюро на инвестора и его учредителей;</w:t>
      </w:r>
    </w:p>
    <w:p w14:paraId="239E94AC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lastRenderedPageBreak/>
        <w:t>Согласие на сбор, обработку и хранение персональных данных.</w:t>
      </w:r>
    </w:p>
    <w:p w14:paraId="15BA611B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Справки из обслуживающих банков о состоянии (за предыдущий год и за текущий год) ссудной задолженности; ежемесячных оборотов по банковским счетам (тенге/валюта) за период с начала предыдущего года по состоянию на текущую дату;</w:t>
      </w:r>
    </w:p>
    <w:p w14:paraId="2A2BFB63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Реестр аффилированных лиц инвестора;</w:t>
      </w:r>
    </w:p>
    <w:p w14:paraId="7457CFBE" w14:textId="77777777" w:rsidR="00AD2ACF" w:rsidRPr="00851883" w:rsidRDefault="00AD2ACF" w:rsidP="00AD2ACF">
      <w:pPr>
        <w:pStyle w:val="a3"/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  <w:color w:val="000000" w:themeColor="text1"/>
        </w:rPr>
      </w:pPr>
      <w:r w:rsidRPr="00851883">
        <w:rPr>
          <w:rFonts w:ascii="Arial" w:hAnsi="Arial" w:cs="Arial"/>
          <w:color w:val="000000" w:themeColor="text1"/>
        </w:rPr>
        <w:t>Решение общего собрания участников инвестора об утверждении устава, о создании и регистрации инвестора, а также документы, подтверждающие формирование уставного капитала;</w:t>
      </w:r>
    </w:p>
    <w:p w14:paraId="67C99080" w14:textId="77777777" w:rsidR="00AD2ACF" w:rsidRPr="00851883" w:rsidRDefault="00AD2ACF" w:rsidP="00AD2ACF">
      <w:pPr>
        <w:spacing w:before="120"/>
        <w:jc w:val="both"/>
        <w:rPr>
          <w:rFonts w:ascii="Arial" w:hAnsi="Arial" w:cs="Arial"/>
          <w:i/>
          <w:iCs/>
          <w:color w:val="000000" w:themeColor="text1"/>
        </w:rPr>
      </w:pPr>
      <w:r w:rsidRPr="00851883">
        <w:rPr>
          <w:rFonts w:ascii="Arial" w:hAnsi="Arial" w:cs="Arial"/>
          <w:i/>
          <w:iCs/>
          <w:color w:val="000000" w:themeColor="text1"/>
        </w:rPr>
        <w:t>*в ходе рассмотрения (экспертизы) заявки Общество имеет право запросить дополнительные документы, информацию.</w:t>
      </w:r>
    </w:p>
    <w:p w14:paraId="113938CD" w14:textId="77777777" w:rsidR="00C2612D" w:rsidRDefault="00C2612D"/>
    <w:sectPr w:rsidR="00C2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5109B"/>
    <w:multiLevelType w:val="hybridMultilevel"/>
    <w:tmpl w:val="7504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9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89"/>
    <w:rsid w:val="00447B89"/>
    <w:rsid w:val="00AD2ACF"/>
    <w:rsid w:val="00C2612D"/>
    <w:rsid w:val="00F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338AB-A449-4976-9D11-429D482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A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4"/>
    <w:uiPriority w:val="1"/>
    <w:qFormat/>
    <w:rsid w:val="00AD2ACF"/>
    <w:pPr>
      <w:spacing w:after="160" w:line="256" w:lineRule="auto"/>
      <w:ind w:left="720"/>
      <w:contextualSpacing/>
    </w:pPr>
    <w:rPr>
      <w:sz w:val="24"/>
      <w:szCs w:val="24"/>
      <w:lang w:eastAsia="en-US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basedOn w:val="a0"/>
    <w:link w:val="a3"/>
    <w:uiPriority w:val="1"/>
    <w:qFormat/>
    <w:rsid w:val="00AD2A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"/>
    <w:basedOn w:val="a"/>
    <w:link w:val="a6"/>
    <w:uiPriority w:val="1"/>
    <w:qFormat/>
    <w:rsid w:val="00AD2ACF"/>
    <w:pPr>
      <w:widowControl w:val="0"/>
      <w:autoSpaceDE w:val="0"/>
      <w:autoSpaceDN w:val="0"/>
      <w:jc w:val="both"/>
    </w:pPr>
    <w:rPr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D2ACF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Магжан Касымбек</dc:creator>
  <cp:keywords/>
  <dc:description/>
  <cp:lastModifiedBy>Магжан Касымбек</cp:lastModifiedBy>
  <cp:revision>2</cp:revision>
  <dcterms:created xsi:type="dcterms:W3CDTF">2023-12-12T11:58:00Z</dcterms:created>
  <dcterms:modified xsi:type="dcterms:W3CDTF">2023-12-12T11:59:00Z</dcterms:modified>
</cp:coreProperties>
</file>